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F5" w:rsidRPr="00E44488" w:rsidRDefault="00281DAA" w:rsidP="00E44488">
      <w:pPr>
        <w:bidi/>
        <w:jc w:val="both"/>
        <w:rPr>
          <w:rFonts w:cs="B Lotus"/>
          <w:sz w:val="28"/>
          <w:szCs w:val="28"/>
        </w:rPr>
      </w:pPr>
      <w:r w:rsidRPr="00E44488">
        <w:rPr>
          <w:rFonts w:cs="B Lotus" w:hint="cs"/>
          <w:sz w:val="28"/>
          <w:szCs w:val="28"/>
          <w:rtl/>
        </w:rPr>
        <w:t>منابع</w:t>
      </w:r>
      <w:r w:rsidRPr="00E44488">
        <w:rPr>
          <w:rFonts w:cs="B Lotus"/>
          <w:sz w:val="28"/>
          <w:szCs w:val="28"/>
          <w:rtl/>
        </w:rPr>
        <w:t xml:space="preserve"> </w:t>
      </w:r>
      <w:r w:rsidRPr="00E44488">
        <w:rPr>
          <w:rFonts w:cs="B Lotus" w:hint="cs"/>
          <w:sz w:val="28"/>
          <w:szCs w:val="28"/>
          <w:rtl/>
        </w:rPr>
        <w:t>انسانی</w:t>
      </w:r>
      <w:r w:rsidRPr="00E44488">
        <w:rPr>
          <w:rFonts w:cs="B Lotus"/>
          <w:sz w:val="28"/>
          <w:szCs w:val="28"/>
          <w:rtl/>
        </w:rPr>
        <w:t xml:space="preserve"> </w:t>
      </w:r>
      <w:r w:rsidRPr="00E44488">
        <w:rPr>
          <w:rFonts w:cs="B Lotus" w:hint="cs"/>
          <w:sz w:val="28"/>
          <w:szCs w:val="28"/>
          <w:rtl/>
        </w:rPr>
        <w:t>و</w:t>
      </w:r>
      <w:r w:rsidRPr="00E44488">
        <w:rPr>
          <w:rFonts w:cs="B Lotus"/>
          <w:sz w:val="28"/>
          <w:szCs w:val="28"/>
          <w:rtl/>
        </w:rPr>
        <w:t xml:space="preserve"> </w:t>
      </w:r>
      <w:r w:rsidRPr="00E44488">
        <w:rPr>
          <w:rFonts w:cs="B Lotus" w:hint="cs"/>
          <w:sz w:val="28"/>
          <w:szCs w:val="28"/>
          <w:rtl/>
        </w:rPr>
        <w:t>عملکرد</w:t>
      </w:r>
      <w:r w:rsidRPr="00E44488">
        <w:rPr>
          <w:rFonts w:cs="B Lotus"/>
          <w:sz w:val="28"/>
          <w:szCs w:val="28"/>
          <w:rtl/>
        </w:rPr>
        <w:t xml:space="preserve"> </w:t>
      </w:r>
      <w:r w:rsidRPr="00E44488">
        <w:rPr>
          <w:rFonts w:cs="B Lotus" w:hint="cs"/>
          <w:sz w:val="28"/>
          <w:szCs w:val="28"/>
          <w:rtl/>
        </w:rPr>
        <w:t>سازمانی</w:t>
      </w:r>
    </w:p>
    <w:p w:rsidR="00101CE9" w:rsidRPr="00E44488" w:rsidRDefault="00101CE9" w:rsidP="00E44488">
      <w:pPr>
        <w:bidi/>
        <w:jc w:val="both"/>
        <w:rPr>
          <w:rFonts w:cs="B Lotus"/>
          <w:sz w:val="28"/>
          <w:szCs w:val="28"/>
        </w:rPr>
      </w:pPr>
    </w:p>
    <w:p w:rsidR="00101CE9" w:rsidRPr="00E44488" w:rsidRDefault="00101CE9" w:rsidP="00E44488">
      <w:pPr>
        <w:bidi/>
        <w:jc w:val="both"/>
        <w:rPr>
          <w:rFonts w:cs="B Lotus"/>
          <w:sz w:val="28"/>
          <w:szCs w:val="28"/>
        </w:rPr>
      </w:pPr>
    </w:p>
    <w:p w:rsidR="000168D3" w:rsidRPr="00E44488" w:rsidRDefault="00101CE9" w:rsidP="00E44488">
      <w:pPr>
        <w:pStyle w:val="NormalWeb"/>
        <w:bidi/>
        <w:spacing w:before="0" w:beforeAutospacing="0" w:afterAutospacing="0"/>
        <w:jc w:val="both"/>
        <w:rPr>
          <w:rFonts w:ascii="Arial" w:hAnsi="Arial" w:cs="B Lotus"/>
          <w:color w:val="000000"/>
          <w:sz w:val="28"/>
          <w:szCs w:val="28"/>
          <w:rtl/>
        </w:rPr>
      </w:pPr>
      <w:r w:rsidRPr="00E44488">
        <w:rPr>
          <w:rFonts w:ascii="Arial" w:hAnsi="Arial" w:cs="B Lotus"/>
          <w:color w:val="000000"/>
          <w:sz w:val="28"/>
          <w:szCs w:val="28"/>
          <w:rtl/>
        </w:rPr>
        <w:t xml:space="preserve">مدیران و اقتصاددانان </w:t>
      </w:r>
      <w:r w:rsidR="000168D3" w:rsidRPr="00E44488">
        <w:rPr>
          <w:rFonts w:ascii="Arial" w:hAnsi="Arial" w:cs="B Lotus" w:hint="cs"/>
          <w:color w:val="000000"/>
          <w:sz w:val="28"/>
          <w:szCs w:val="28"/>
          <w:rtl/>
        </w:rPr>
        <w:t xml:space="preserve">از دیرباز، </w:t>
      </w:r>
      <w:r w:rsidRPr="00E44488">
        <w:rPr>
          <w:rFonts w:ascii="Arial" w:hAnsi="Arial" w:cs="B Lotus"/>
          <w:color w:val="000000"/>
          <w:sz w:val="28"/>
          <w:szCs w:val="28"/>
          <w:rtl/>
        </w:rPr>
        <w:t>منابع انسانی را هزینه</w:t>
      </w:r>
      <w:r w:rsidR="000168D3" w:rsidRPr="00E44488">
        <w:rPr>
          <w:rFonts w:ascii="Arial" w:hAnsi="Arial" w:cs="B Lotus" w:hint="cs"/>
          <w:color w:val="000000"/>
          <w:sz w:val="28"/>
          <w:szCs w:val="28"/>
          <w:rtl/>
        </w:rPr>
        <w:t xml:space="preserve"> ای</w:t>
      </w:r>
      <w:r w:rsidRPr="00E44488">
        <w:rPr>
          <w:rFonts w:ascii="Arial" w:hAnsi="Arial" w:cs="B Lotus"/>
          <w:color w:val="000000"/>
          <w:sz w:val="28"/>
          <w:szCs w:val="28"/>
          <w:rtl/>
        </w:rPr>
        <w:t xml:space="preserve"> لازم</w:t>
      </w:r>
      <w:r w:rsidR="000168D3" w:rsidRPr="00E44488">
        <w:rPr>
          <w:rFonts w:ascii="Arial" w:hAnsi="Arial" w:cs="B Lotus" w:hint="cs"/>
          <w:color w:val="000000"/>
          <w:sz w:val="28"/>
          <w:szCs w:val="28"/>
          <w:rtl/>
        </w:rPr>
        <w:t xml:space="preserve"> برای سازمان می دانستند. در حالی که منابع انسانی می تواند برای سازمان ارزش افزوده داشته باشد. اگرچه از لحاظ اقتصادی ارزش همواره با مواردی همچون سرمایه نقدی، تجهیزات، امکانات و فنآوری همراه است. </w:t>
      </w:r>
      <w:r w:rsidR="000168D3" w:rsidRPr="00E44488">
        <w:rPr>
          <w:rFonts w:ascii="Arial" w:hAnsi="Arial" w:cs="B Lotus"/>
          <w:color w:val="000000"/>
          <w:sz w:val="28"/>
          <w:szCs w:val="28"/>
          <w:rtl/>
        </w:rPr>
        <w:t>با این حال</w:t>
      </w:r>
      <w:r w:rsidRPr="00E44488">
        <w:rPr>
          <w:rFonts w:ascii="Arial" w:hAnsi="Arial" w:cs="B Lotus"/>
          <w:color w:val="000000"/>
          <w:sz w:val="28"/>
          <w:szCs w:val="28"/>
          <w:rtl/>
        </w:rPr>
        <w:t xml:space="preserve"> پژوهش ها نشان داده است که اقدامات مدیریت منابع انسانی می</w:t>
      </w:r>
      <w:r w:rsidR="000168D3" w:rsidRPr="00E44488">
        <w:rPr>
          <w:rFonts w:ascii="Arial" w:hAnsi="Arial" w:cs="B Lotus" w:hint="cs"/>
          <w:color w:val="000000"/>
          <w:sz w:val="28"/>
          <w:szCs w:val="28"/>
          <w:rtl/>
        </w:rPr>
        <w:t xml:space="preserve"> </w:t>
      </w:r>
      <w:r w:rsidRPr="00E44488">
        <w:rPr>
          <w:rFonts w:ascii="Arial" w:hAnsi="Arial" w:cs="B Lotus"/>
          <w:color w:val="000000"/>
          <w:sz w:val="28"/>
          <w:szCs w:val="28"/>
          <w:rtl/>
        </w:rPr>
        <w:t xml:space="preserve">توانند باارزش باشند. </w:t>
      </w:r>
    </w:p>
    <w:p w:rsidR="00BD07AE" w:rsidRPr="00E44488" w:rsidRDefault="000168D3" w:rsidP="00E44488">
      <w:pPr>
        <w:pStyle w:val="NormalWeb"/>
        <w:bidi/>
        <w:spacing w:before="0" w:beforeAutospacing="0" w:afterAutospacing="0"/>
        <w:jc w:val="both"/>
        <w:rPr>
          <w:rFonts w:ascii="Arial" w:hAnsi="Arial" w:cs="B Lotus" w:hint="cs"/>
          <w:color w:val="000000"/>
          <w:sz w:val="28"/>
          <w:szCs w:val="28"/>
          <w:rtl/>
        </w:rPr>
      </w:pPr>
      <w:r w:rsidRPr="00E44488">
        <w:rPr>
          <w:rFonts w:ascii="Arial" w:hAnsi="Arial" w:cs="B Lotus" w:hint="cs"/>
          <w:color w:val="000000"/>
          <w:sz w:val="28"/>
          <w:szCs w:val="28"/>
          <w:rtl/>
        </w:rPr>
        <w:t>اخذ ت</w:t>
      </w:r>
      <w:r w:rsidR="00AC4C56" w:rsidRPr="00E44488">
        <w:rPr>
          <w:rFonts w:ascii="Arial" w:hAnsi="Arial" w:cs="B Lotus"/>
          <w:color w:val="000000"/>
          <w:sz w:val="28"/>
          <w:szCs w:val="28"/>
          <w:rtl/>
        </w:rPr>
        <w:t>صمیم</w:t>
      </w:r>
      <w:r w:rsidR="00AC4C56" w:rsidRPr="00E44488">
        <w:rPr>
          <w:rFonts w:ascii="Arial" w:hAnsi="Arial" w:cs="B Lotus" w:hint="cs"/>
          <w:color w:val="000000"/>
          <w:sz w:val="28"/>
          <w:szCs w:val="28"/>
          <w:rtl/>
        </w:rPr>
        <w:t>اتی</w:t>
      </w:r>
      <w:r w:rsidR="00101CE9" w:rsidRPr="00E44488">
        <w:rPr>
          <w:rFonts w:ascii="Arial" w:hAnsi="Arial" w:cs="B Lotus"/>
          <w:color w:val="000000"/>
          <w:sz w:val="28"/>
          <w:szCs w:val="28"/>
          <w:rtl/>
        </w:rPr>
        <w:t xml:space="preserve"> </w:t>
      </w:r>
      <w:r w:rsidRPr="00E44488">
        <w:rPr>
          <w:rFonts w:ascii="Arial" w:hAnsi="Arial" w:cs="B Lotus" w:hint="cs"/>
          <w:color w:val="000000"/>
          <w:sz w:val="28"/>
          <w:szCs w:val="28"/>
          <w:rtl/>
        </w:rPr>
        <w:t>درباره</w:t>
      </w:r>
      <w:r w:rsidR="00101CE9" w:rsidRPr="00E44488">
        <w:rPr>
          <w:rFonts w:ascii="Arial" w:hAnsi="Arial" w:cs="B Lotus"/>
          <w:color w:val="000000"/>
          <w:sz w:val="28"/>
          <w:szCs w:val="28"/>
          <w:rtl/>
        </w:rPr>
        <w:t xml:space="preserve"> </w:t>
      </w:r>
      <w:r w:rsidR="00AC4C56" w:rsidRPr="00E44488">
        <w:rPr>
          <w:rFonts w:ascii="Arial" w:hAnsi="Arial" w:cs="B Lotus" w:hint="cs"/>
          <w:color w:val="000000"/>
          <w:sz w:val="28"/>
          <w:szCs w:val="28"/>
          <w:rtl/>
        </w:rPr>
        <w:t xml:space="preserve">روند استخدام، روند پرداخت، آموزش و توسعه، </w:t>
      </w:r>
      <w:r w:rsidR="00BD07AE" w:rsidRPr="00E44488">
        <w:rPr>
          <w:rFonts w:ascii="Arial" w:hAnsi="Arial" w:cs="B Lotus" w:hint="cs"/>
          <w:color w:val="000000"/>
          <w:sz w:val="28"/>
          <w:szCs w:val="28"/>
          <w:rtl/>
        </w:rPr>
        <w:t xml:space="preserve">ارزیابی عملکرد، انگیزش کارکنان می تواند برای سازمان ارزشمند باشد. تقویت مزایای رقابتی از طریق </w:t>
      </w:r>
      <w:r w:rsidR="00101CE9" w:rsidRPr="00E44488">
        <w:rPr>
          <w:rFonts w:ascii="Arial" w:hAnsi="Arial" w:cs="B Lotus"/>
          <w:color w:val="000000"/>
          <w:sz w:val="28"/>
          <w:szCs w:val="28"/>
          <w:rtl/>
        </w:rPr>
        <w:t>سرمایه</w:t>
      </w:r>
      <w:r w:rsidR="00BD07AE"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گذاری در فناوری</w:t>
      </w:r>
      <w:r w:rsidR="00BD07AE"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های جدید و ارتقای کیفیت در سازمان و همچنین بررسی وضعیت نیروی انسانی، استخدام، آموزشی و شیوه</w:t>
      </w:r>
      <w:r w:rsidR="00BD07AE"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 xml:space="preserve">های </w:t>
      </w:r>
      <w:r w:rsidR="00BD07AE" w:rsidRPr="00E44488">
        <w:rPr>
          <w:rFonts w:ascii="Arial" w:hAnsi="Arial" w:cs="B Lotus" w:hint="cs"/>
          <w:color w:val="000000"/>
          <w:sz w:val="28"/>
          <w:szCs w:val="28"/>
          <w:rtl/>
        </w:rPr>
        <w:t>پرداخت</w:t>
      </w:r>
      <w:r w:rsidR="00101CE9" w:rsidRPr="00E44488">
        <w:rPr>
          <w:rFonts w:ascii="Arial" w:hAnsi="Arial" w:cs="B Lotus"/>
          <w:color w:val="000000"/>
          <w:sz w:val="28"/>
          <w:szCs w:val="28"/>
          <w:rtl/>
        </w:rPr>
        <w:t xml:space="preserve"> </w:t>
      </w:r>
      <w:r w:rsidR="00BD07AE" w:rsidRPr="00E44488">
        <w:rPr>
          <w:rFonts w:ascii="Arial" w:hAnsi="Arial" w:cs="B Lotus" w:hint="cs"/>
          <w:color w:val="000000"/>
          <w:sz w:val="28"/>
          <w:szCs w:val="28"/>
          <w:rtl/>
        </w:rPr>
        <w:t xml:space="preserve">انجام می شود. </w:t>
      </w:r>
    </w:p>
    <w:p w:rsidR="00101CE9" w:rsidRPr="00E44488" w:rsidRDefault="000B3CE7" w:rsidP="00E44488">
      <w:pPr>
        <w:pStyle w:val="NormalWeb"/>
        <w:bidi/>
        <w:spacing w:before="0" w:beforeAutospacing="0" w:afterAutospacing="0"/>
        <w:jc w:val="both"/>
        <w:rPr>
          <w:rFonts w:ascii="Arial" w:hAnsi="Arial" w:cs="B Lotus"/>
          <w:color w:val="000000"/>
          <w:sz w:val="28"/>
          <w:szCs w:val="28"/>
          <w:rtl/>
        </w:rPr>
      </w:pPr>
      <w:r w:rsidRPr="00E44488">
        <w:rPr>
          <w:rFonts w:ascii="Arial" w:hAnsi="Arial" w:cs="B Lotus" w:hint="cs"/>
          <w:color w:val="000000"/>
          <w:sz w:val="28"/>
          <w:szCs w:val="28"/>
          <w:rtl/>
        </w:rPr>
        <w:t xml:space="preserve">در مفهوم </w:t>
      </w:r>
      <w:r w:rsidR="00101CE9" w:rsidRPr="00E44488">
        <w:rPr>
          <w:rFonts w:ascii="Arial" w:hAnsi="Arial" w:cs="B Lotus"/>
          <w:color w:val="000000"/>
          <w:sz w:val="28"/>
          <w:szCs w:val="28"/>
          <w:rtl/>
        </w:rPr>
        <w:t xml:space="preserve">"مدیریت منابع انسانی" </w:t>
      </w:r>
      <w:r w:rsidRPr="00E44488">
        <w:rPr>
          <w:rFonts w:ascii="Arial" w:hAnsi="Arial" w:cs="B Lotus"/>
          <w:color w:val="000000"/>
          <w:sz w:val="28"/>
          <w:szCs w:val="28"/>
          <w:rtl/>
        </w:rPr>
        <w:t xml:space="preserve">کارکنان سازمان به عنوان </w:t>
      </w:r>
      <w:r w:rsidR="00101CE9" w:rsidRPr="00E44488">
        <w:rPr>
          <w:rFonts w:ascii="Arial" w:hAnsi="Arial" w:cs="B Lotus"/>
          <w:color w:val="000000"/>
          <w:sz w:val="28"/>
          <w:szCs w:val="28"/>
          <w:rtl/>
        </w:rPr>
        <w:t>نوع</w:t>
      </w:r>
      <w:r w:rsidRPr="00E44488">
        <w:rPr>
          <w:rFonts w:ascii="Arial" w:hAnsi="Arial" w:cs="B Lotus" w:hint="cs"/>
          <w:color w:val="000000"/>
          <w:sz w:val="28"/>
          <w:szCs w:val="28"/>
          <w:rtl/>
        </w:rPr>
        <w:t>ی</w:t>
      </w:r>
      <w:r w:rsidRPr="00E44488">
        <w:rPr>
          <w:rFonts w:ascii="Arial" w:hAnsi="Arial" w:cs="B Lotus"/>
          <w:color w:val="000000"/>
          <w:sz w:val="28"/>
          <w:szCs w:val="28"/>
          <w:rtl/>
        </w:rPr>
        <w:t xml:space="preserve"> از م</w:t>
      </w:r>
      <w:r w:rsidRPr="00E44488">
        <w:rPr>
          <w:rFonts w:ascii="Arial" w:hAnsi="Arial" w:cs="B Lotus" w:hint="cs"/>
          <w:color w:val="000000"/>
          <w:sz w:val="28"/>
          <w:szCs w:val="28"/>
          <w:rtl/>
        </w:rPr>
        <w:t>ن</w:t>
      </w:r>
      <w:r w:rsidR="00101CE9" w:rsidRPr="00E44488">
        <w:rPr>
          <w:rFonts w:ascii="Arial" w:hAnsi="Arial" w:cs="B Lotus"/>
          <w:color w:val="000000"/>
          <w:sz w:val="28"/>
          <w:szCs w:val="28"/>
          <w:rtl/>
        </w:rPr>
        <w:t>ابع سرمایه انسانی ا</w:t>
      </w:r>
      <w:r w:rsidRPr="00E44488">
        <w:rPr>
          <w:rFonts w:ascii="Arial" w:hAnsi="Arial" w:cs="B Lotus"/>
          <w:color w:val="000000"/>
          <w:sz w:val="28"/>
          <w:szCs w:val="28"/>
          <w:rtl/>
        </w:rPr>
        <w:t>ز نظر آموزشی، تجربه، قضاوت، هوش</w:t>
      </w:r>
      <w:r w:rsidR="00101CE9" w:rsidRPr="00E44488">
        <w:rPr>
          <w:rFonts w:ascii="Arial" w:hAnsi="Arial" w:cs="B Lotus"/>
          <w:color w:val="000000"/>
          <w:sz w:val="28"/>
          <w:szCs w:val="28"/>
          <w:rtl/>
        </w:rPr>
        <w:t>، روابط و ویژگی</w:t>
      </w:r>
      <w:r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های بینشی شرح داده شده</w:t>
      </w:r>
      <w:r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اند که می توانند ارزش افزوده</w:t>
      </w:r>
      <w:r w:rsidRPr="00E44488">
        <w:rPr>
          <w:rFonts w:ascii="Arial" w:hAnsi="Arial" w:cs="B Lotus" w:hint="cs"/>
          <w:color w:val="000000"/>
          <w:sz w:val="28"/>
          <w:szCs w:val="28"/>
          <w:rtl/>
        </w:rPr>
        <w:t xml:space="preserve"> </w:t>
      </w:r>
      <w:r w:rsidRPr="00E44488">
        <w:rPr>
          <w:rFonts w:ascii="Arial" w:hAnsi="Arial" w:cs="B Lotus"/>
          <w:color w:val="000000"/>
          <w:sz w:val="28"/>
          <w:szCs w:val="28"/>
          <w:rtl/>
        </w:rPr>
        <w:t>ای برای سازمان باش</w:t>
      </w:r>
      <w:r w:rsidR="00101CE9" w:rsidRPr="00E44488">
        <w:rPr>
          <w:rFonts w:ascii="Arial" w:hAnsi="Arial" w:cs="B Lotus"/>
          <w:color w:val="000000"/>
          <w:sz w:val="28"/>
          <w:szCs w:val="28"/>
          <w:rtl/>
        </w:rPr>
        <w:t xml:space="preserve">د. این دیدگاه به </w:t>
      </w:r>
      <w:r w:rsidRPr="00E44488">
        <w:rPr>
          <w:rFonts w:ascii="Arial" w:hAnsi="Arial" w:cs="B Lotus"/>
          <w:color w:val="000000"/>
          <w:sz w:val="28"/>
          <w:szCs w:val="28"/>
          <w:rtl/>
        </w:rPr>
        <w:t xml:space="preserve">این </w:t>
      </w:r>
      <w:r w:rsidR="00101CE9" w:rsidRPr="00E44488">
        <w:rPr>
          <w:rFonts w:ascii="Arial" w:hAnsi="Arial" w:cs="B Lotus"/>
          <w:color w:val="000000"/>
          <w:sz w:val="28"/>
          <w:szCs w:val="28"/>
          <w:rtl/>
        </w:rPr>
        <w:t xml:space="preserve">معنای است که </w:t>
      </w:r>
      <w:r w:rsidRPr="00E44488">
        <w:rPr>
          <w:rFonts w:ascii="Arial" w:hAnsi="Arial" w:cs="B Lotus"/>
          <w:color w:val="000000"/>
          <w:sz w:val="28"/>
          <w:szCs w:val="28"/>
          <w:rtl/>
        </w:rPr>
        <w:t>در سازمان</w:t>
      </w:r>
      <w:r w:rsidRPr="00E44488">
        <w:rPr>
          <w:rFonts w:ascii="Arial" w:hAnsi="Arial" w:cs="B Lotus" w:hint="cs"/>
          <w:color w:val="000000"/>
          <w:sz w:val="28"/>
          <w:szCs w:val="28"/>
          <w:rtl/>
        </w:rPr>
        <w:t xml:space="preserve"> </w:t>
      </w:r>
      <w:r w:rsidRPr="00E44488">
        <w:rPr>
          <w:rFonts w:ascii="Arial" w:hAnsi="Arial" w:cs="B Lotus"/>
          <w:color w:val="000000"/>
          <w:sz w:val="28"/>
          <w:szCs w:val="28"/>
          <w:rtl/>
        </w:rPr>
        <w:t xml:space="preserve">های امروزی </w:t>
      </w:r>
      <w:r w:rsidR="00101CE9" w:rsidRPr="00E44488">
        <w:rPr>
          <w:rFonts w:ascii="Arial" w:hAnsi="Arial" w:cs="B Lotus"/>
          <w:color w:val="000000"/>
          <w:sz w:val="28"/>
          <w:szCs w:val="28"/>
          <w:rtl/>
        </w:rPr>
        <w:t xml:space="preserve">کارکنان تعویض </w:t>
      </w:r>
      <w:r w:rsidRPr="00E44488">
        <w:rPr>
          <w:rFonts w:ascii="Arial" w:hAnsi="Arial" w:cs="B Lotus" w:hint="cs"/>
          <w:color w:val="000000"/>
          <w:sz w:val="28"/>
          <w:szCs w:val="28"/>
          <w:rtl/>
        </w:rPr>
        <w:t>نمی شوند</w:t>
      </w:r>
      <w:r w:rsidR="00101CE9" w:rsidRPr="00E44488">
        <w:rPr>
          <w:rFonts w:ascii="Arial" w:hAnsi="Arial" w:cs="B Lotus"/>
          <w:color w:val="000000"/>
          <w:sz w:val="28"/>
          <w:szCs w:val="28"/>
          <w:rtl/>
        </w:rPr>
        <w:t xml:space="preserve">، </w:t>
      </w:r>
      <w:r w:rsidRPr="00E44488">
        <w:rPr>
          <w:rFonts w:ascii="Arial" w:hAnsi="Arial" w:cs="B Lotus" w:hint="cs"/>
          <w:color w:val="000000"/>
          <w:sz w:val="28"/>
          <w:szCs w:val="28"/>
          <w:rtl/>
        </w:rPr>
        <w:t xml:space="preserve">بلکه </w:t>
      </w:r>
      <w:r w:rsidR="00101CE9" w:rsidRPr="00E44488">
        <w:rPr>
          <w:rFonts w:ascii="Arial" w:hAnsi="Arial" w:cs="B Lotus"/>
          <w:color w:val="000000"/>
          <w:sz w:val="28"/>
          <w:szCs w:val="28"/>
          <w:rtl/>
        </w:rPr>
        <w:t>در بخش</w:t>
      </w:r>
      <w:r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های</w:t>
      </w:r>
      <w:r w:rsidRPr="00E44488">
        <w:rPr>
          <w:rFonts w:ascii="Arial" w:hAnsi="Arial" w:cs="B Lotus" w:hint="cs"/>
          <w:color w:val="000000"/>
          <w:sz w:val="28"/>
          <w:szCs w:val="28"/>
          <w:rtl/>
        </w:rPr>
        <w:t xml:space="preserve"> دیگر</w:t>
      </w:r>
      <w:r w:rsidR="00101CE9" w:rsidRPr="00E44488">
        <w:rPr>
          <w:rFonts w:ascii="Arial" w:hAnsi="Arial" w:cs="B Lotus"/>
          <w:color w:val="000000"/>
          <w:sz w:val="28"/>
          <w:szCs w:val="28"/>
          <w:rtl/>
        </w:rPr>
        <w:t xml:space="preserve"> جایگزین می</w:t>
      </w:r>
      <w:r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شوند</w:t>
      </w:r>
      <w:r w:rsidRPr="00E44488">
        <w:rPr>
          <w:rFonts w:ascii="Arial" w:hAnsi="Arial" w:cs="B Lotus" w:hint="cs"/>
          <w:color w:val="000000"/>
          <w:sz w:val="28"/>
          <w:szCs w:val="28"/>
          <w:rtl/>
        </w:rPr>
        <w:t xml:space="preserve"> و از قابلیت های آن ها استفاده می شود</w:t>
      </w:r>
      <w:r w:rsidR="00101CE9" w:rsidRPr="00E44488">
        <w:rPr>
          <w:rFonts w:ascii="Arial" w:hAnsi="Arial" w:cs="B Lotus"/>
          <w:color w:val="000000"/>
          <w:sz w:val="28"/>
          <w:szCs w:val="28"/>
          <w:rtl/>
        </w:rPr>
        <w:t xml:space="preserve">. </w:t>
      </w:r>
      <w:r w:rsidRPr="00E44488">
        <w:rPr>
          <w:rFonts w:ascii="Arial" w:hAnsi="Arial" w:cs="B Lotus" w:hint="cs"/>
          <w:color w:val="000000"/>
          <w:sz w:val="28"/>
          <w:szCs w:val="28"/>
          <w:rtl/>
        </w:rPr>
        <w:t>براساس عملکرد کارکنان سازمان</w:t>
      </w:r>
      <w:r w:rsidR="001A23EF" w:rsidRPr="00E44488">
        <w:rPr>
          <w:rFonts w:ascii="Arial" w:hAnsi="Arial" w:cs="B Lotus" w:hint="cs"/>
          <w:color w:val="000000"/>
          <w:sz w:val="28"/>
          <w:szCs w:val="28"/>
          <w:rtl/>
        </w:rPr>
        <w:t xml:space="preserve"> </w:t>
      </w:r>
      <w:r w:rsidR="00101CE9" w:rsidRPr="00E44488">
        <w:rPr>
          <w:rFonts w:ascii="Arial" w:hAnsi="Arial" w:cs="B Lotus"/>
          <w:color w:val="000000"/>
          <w:sz w:val="28"/>
          <w:szCs w:val="28"/>
          <w:rtl/>
        </w:rPr>
        <w:t xml:space="preserve">کیفیت، سودآوری و رضایت مشتری </w:t>
      </w:r>
      <w:r w:rsidR="001A23EF" w:rsidRPr="00E44488">
        <w:rPr>
          <w:rFonts w:ascii="Arial" w:hAnsi="Arial" w:cs="B Lotus" w:hint="cs"/>
          <w:color w:val="000000"/>
          <w:sz w:val="28"/>
          <w:szCs w:val="28"/>
          <w:rtl/>
        </w:rPr>
        <w:t>افزایش می یابد</w:t>
      </w:r>
      <w:r w:rsidR="00101CE9" w:rsidRPr="00E44488">
        <w:rPr>
          <w:rFonts w:ascii="Arial" w:hAnsi="Arial" w:cs="B Lotus"/>
          <w:color w:val="000000"/>
          <w:sz w:val="28"/>
          <w:szCs w:val="28"/>
          <w:rtl/>
        </w:rPr>
        <w:t xml:space="preserve">. </w:t>
      </w:r>
    </w:p>
    <w:p w:rsidR="001A23EF" w:rsidRPr="00E44488" w:rsidRDefault="001A23EF" w:rsidP="00E44488">
      <w:pPr>
        <w:pStyle w:val="NormalWeb"/>
        <w:bidi/>
        <w:spacing w:before="0" w:beforeAutospacing="0" w:afterAutospacing="0"/>
        <w:jc w:val="both"/>
        <w:rPr>
          <w:rFonts w:cs="B Lotus"/>
          <w:sz w:val="28"/>
          <w:szCs w:val="28"/>
        </w:rPr>
      </w:pPr>
    </w:p>
    <w:p w:rsidR="00101CE9" w:rsidRPr="00E44488" w:rsidRDefault="00101CE9" w:rsidP="00E44488">
      <w:pPr>
        <w:pStyle w:val="NormalWeb"/>
        <w:bidi/>
        <w:spacing w:before="0" w:beforeAutospacing="0" w:afterAutospacing="0"/>
        <w:jc w:val="both"/>
        <w:rPr>
          <w:rFonts w:cs="B Lotus"/>
          <w:sz w:val="28"/>
          <w:szCs w:val="28"/>
          <w:rtl/>
        </w:rPr>
      </w:pPr>
      <w:r w:rsidRPr="00E44488">
        <w:rPr>
          <w:rFonts w:cs="B Lotus"/>
          <w:color w:val="000000"/>
          <w:sz w:val="28"/>
          <w:szCs w:val="28"/>
          <w:rtl/>
        </w:rPr>
        <w:t>مدیریت منابع انسانی در موفقیت سازمان امری حیاتی است زیرا سرمایه انسانی دارای کیفیت خاصی است که آن را باارزش می کند. از نظر استراتژی کسب وکار، سازمان</w:t>
      </w:r>
      <w:r w:rsidR="001A23EF" w:rsidRPr="00E44488">
        <w:rPr>
          <w:rFonts w:cs="B Lotus" w:hint="cs"/>
          <w:color w:val="000000"/>
          <w:sz w:val="28"/>
          <w:szCs w:val="28"/>
          <w:rtl/>
        </w:rPr>
        <w:t>ی</w:t>
      </w:r>
      <w:r w:rsidR="001A23EF" w:rsidRPr="00E44488">
        <w:rPr>
          <w:rFonts w:cs="B Lotus"/>
          <w:color w:val="000000"/>
          <w:sz w:val="28"/>
          <w:szCs w:val="28"/>
          <w:rtl/>
        </w:rPr>
        <w:t xml:space="preserve"> می تواند موفق</w:t>
      </w:r>
      <w:r w:rsidRPr="00E44488">
        <w:rPr>
          <w:rFonts w:cs="B Lotus"/>
          <w:color w:val="000000"/>
          <w:sz w:val="28"/>
          <w:szCs w:val="28"/>
          <w:rtl/>
        </w:rPr>
        <w:t xml:space="preserve"> باشد </w:t>
      </w:r>
      <w:r w:rsidR="001A23EF" w:rsidRPr="00E44488">
        <w:rPr>
          <w:rFonts w:cs="B Lotus" w:hint="cs"/>
          <w:color w:val="000000"/>
          <w:sz w:val="28"/>
          <w:szCs w:val="28"/>
          <w:rtl/>
        </w:rPr>
        <w:t>که</w:t>
      </w:r>
      <w:r w:rsidRPr="00E44488">
        <w:rPr>
          <w:rFonts w:cs="B Lotus"/>
          <w:color w:val="000000"/>
          <w:sz w:val="28"/>
          <w:szCs w:val="28"/>
          <w:rtl/>
        </w:rPr>
        <w:t xml:space="preserve"> دارای مزیت رقابتی پایدار باشد. بنابراین، می توان نتیجه گرفت که سازمان</w:t>
      </w:r>
      <w:r w:rsidR="001A23EF" w:rsidRPr="00E44488">
        <w:rPr>
          <w:rFonts w:cs="B Lotus" w:hint="cs"/>
          <w:sz w:val="28"/>
          <w:szCs w:val="28"/>
          <w:rtl/>
        </w:rPr>
        <w:t xml:space="preserve"> </w:t>
      </w:r>
      <w:r w:rsidRPr="00E44488">
        <w:rPr>
          <w:rFonts w:cs="B Lotus"/>
          <w:color w:val="000000"/>
          <w:sz w:val="28"/>
          <w:szCs w:val="28"/>
          <w:rtl/>
        </w:rPr>
        <w:t>به انواعی از منابع که آنها را به چنین مزیتی برساند، نیاز دارد. منابع انسانی ویژگیهای زیر را دارند.</w:t>
      </w:r>
    </w:p>
    <w:p w:rsidR="00101CE9" w:rsidRPr="00E44488" w:rsidRDefault="00101CE9" w:rsidP="00E44488">
      <w:pPr>
        <w:bidi/>
        <w:jc w:val="both"/>
        <w:rPr>
          <w:rFonts w:cs="B Lotus"/>
          <w:sz w:val="28"/>
          <w:szCs w:val="28"/>
        </w:rPr>
      </w:pPr>
    </w:p>
    <w:p w:rsidR="00101CE9" w:rsidRPr="00E44488" w:rsidRDefault="00101CE9" w:rsidP="00E44488">
      <w:pPr>
        <w:bidi/>
        <w:jc w:val="both"/>
        <w:rPr>
          <w:rFonts w:cs="B Lotus"/>
          <w:sz w:val="28"/>
          <w:szCs w:val="28"/>
        </w:rPr>
      </w:pPr>
    </w:p>
    <w:p w:rsidR="001A23EF" w:rsidRPr="00E44488" w:rsidRDefault="00281DAA" w:rsidP="00E44488">
      <w:pPr>
        <w:pStyle w:val="NormalWeb"/>
        <w:bidi/>
        <w:spacing w:before="0" w:beforeAutospacing="0" w:afterAutospacing="0"/>
        <w:jc w:val="both"/>
        <w:rPr>
          <w:rFonts w:cs="B Lotus" w:hint="cs"/>
          <w:color w:val="000000"/>
          <w:sz w:val="28"/>
          <w:szCs w:val="28"/>
          <w:rtl/>
        </w:rPr>
      </w:pPr>
      <w:r w:rsidRPr="00E44488">
        <w:rPr>
          <w:rFonts w:cs="B Lotus"/>
          <w:color w:val="000000"/>
          <w:sz w:val="28"/>
          <w:szCs w:val="28"/>
          <w:rtl/>
        </w:rPr>
        <w:t>م</w:t>
      </w:r>
      <w:r w:rsidR="001A23EF" w:rsidRPr="00E44488">
        <w:rPr>
          <w:rFonts w:cs="B Lotus" w:hint="cs"/>
          <w:color w:val="000000"/>
          <w:sz w:val="28"/>
          <w:szCs w:val="28"/>
          <w:rtl/>
        </w:rPr>
        <w:t>ن</w:t>
      </w:r>
      <w:r w:rsidR="001A23EF" w:rsidRPr="00E44488">
        <w:rPr>
          <w:rFonts w:cs="B Lotus"/>
          <w:color w:val="000000"/>
          <w:sz w:val="28"/>
          <w:szCs w:val="28"/>
          <w:rtl/>
        </w:rPr>
        <w:t>ا</w:t>
      </w:r>
      <w:r w:rsidR="001A23EF" w:rsidRPr="00E44488">
        <w:rPr>
          <w:rFonts w:cs="B Lotus" w:hint="cs"/>
          <w:color w:val="000000"/>
          <w:sz w:val="28"/>
          <w:szCs w:val="28"/>
          <w:rtl/>
        </w:rPr>
        <w:t>بع</w:t>
      </w:r>
      <w:r w:rsidRPr="00E44488">
        <w:rPr>
          <w:rFonts w:cs="B Lotus"/>
          <w:color w:val="000000"/>
          <w:sz w:val="28"/>
          <w:szCs w:val="28"/>
          <w:rtl/>
        </w:rPr>
        <w:t xml:space="preserve"> </w:t>
      </w:r>
      <w:r w:rsidR="001A23EF" w:rsidRPr="00E44488">
        <w:rPr>
          <w:rFonts w:cs="B Lotus" w:hint="cs"/>
          <w:color w:val="000000"/>
          <w:sz w:val="28"/>
          <w:szCs w:val="28"/>
          <w:rtl/>
        </w:rPr>
        <w:t xml:space="preserve">انسانی با ارزش است. کارکنان خدمات مورد نیاز شرکت را به بهترین شکل اجرا می کنند و </w:t>
      </w:r>
      <w:r w:rsidR="001A23EF" w:rsidRPr="00E44488">
        <w:rPr>
          <w:rFonts w:cs="B Lotus" w:hint="cs"/>
          <w:color w:val="000000"/>
          <w:sz w:val="28"/>
          <w:szCs w:val="28"/>
          <w:rtl/>
        </w:rPr>
        <w:t>با کیفیت بالا</w:t>
      </w:r>
      <w:r w:rsidR="001A23EF" w:rsidRPr="00E44488">
        <w:rPr>
          <w:rFonts w:cs="B Lotus" w:hint="cs"/>
          <w:color w:val="000000"/>
          <w:sz w:val="28"/>
          <w:szCs w:val="28"/>
          <w:rtl/>
        </w:rPr>
        <w:t xml:space="preserve"> ارائه میدهند.</w:t>
      </w:r>
    </w:p>
    <w:p w:rsidR="00281DAA" w:rsidRPr="00E44488" w:rsidRDefault="00281DAA" w:rsidP="00E44488">
      <w:pPr>
        <w:pStyle w:val="NormalWeb"/>
        <w:bidi/>
        <w:spacing w:before="0" w:beforeAutospacing="0" w:afterAutospacing="0"/>
        <w:jc w:val="both"/>
        <w:rPr>
          <w:rFonts w:cs="B Lotus"/>
          <w:sz w:val="28"/>
          <w:szCs w:val="28"/>
        </w:rPr>
      </w:pPr>
      <w:r w:rsidRPr="00E44488">
        <w:rPr>
          <w:rFonts w:cs="B Lotus"/>
          <w:color w:val="000000"/>
          <w:sz w:val="28"/>
          <w:szCs w:val="28"/>
          <w:rtl/>
        </w:rPr>
        <w:lastRenderedPageBreak/>
        <w:t xml:space="preserve"> </w:t>
      </w:r>
      <w:r w:rsidR="001A23EF" w:rsidRPr="00E44488">
        <w:rPr>
          <w:rFonts w:cs="B Lotus" w:hint="cs"/>
          <w:color w:val="000000"/>
          <w:sz w:val="28"/>
          <w:szCs w:val="28"/>
          <w:rtl/>
        </w:rPr>
        <w:t>یک سازمان ممکن است ماه ها را صرف جست و جوی یک فرد با استعداد و با تجربه یا تکنسین کند.</w:t>
      </w:r>
    </w:p>
    <w:p w:rsidR="00281DAA" w:rsidRPr="00E44488" w:rsidRDefault="001A23EF" w:rsidP="00E44488">
      <w:pPr>
        <w:pStyle w:val="NormalWeb"/>
        <w:bidi/>
        <w:spacing w:before="0" w:beforeAutospacing="0" w:afterAutospacing="0"/>
        <w:jc w:val="both"/>
        <w:rPr>
          <w:rFonts w:cs="B Lotus"/>
          <w:sz w:val="28"/>
          <w:szCs w:val="28"/>
          <w:rtl/>
        </w:rPr>
      </w:pPr>
      <w:r w:rsidRPr="00E44488">
        <w:rPr>
          <w:rFonts w:cs="B Lotus"/>
          <w:color w:val="000000"/>
          <w:sz w:val="28"/>
          <w:szCs w:val="28"/>
          <w:rtl/>
        </w:rPr>
        <w:t>منابع انسانی نمیتوان</w:t>
      </w:r>
      <w:r w:rsidR="00281DAA" w:rsidRPr="00E44488">
        <w:rPr>
          <w:rFonts w:cs="B Lotus"/>
          <w:color w:val="000000"/>
          <w:sz w:val="28"/>
          <w:szCs w:val="28"/>
          <w:rtl/>
        </w:rPr>
        <w:t xml:space="preserve">د </w:t>
      </w:r>
      <w:r w:rsidR="00E44488" w:rsidRPr="00E44488">
        <w:rPr>
          <w:rFonts w:cs="B Lotus" w:hint="cs"/>
          <w:color w:val="000000"/>
          <w:sz w:val="28"/>
          <w:szCs w:val="28"/>
          <w:rtl/>
        </w:rPr>
        <w:t>مقلد</w:t>
      </w:r>
      <w:r w:rsidR="00E44488" w:rsidRPr="00E44488">
        <w:rPr>
          <w:rFonts w:cs="B Lotus"/>
          <w:color w:val="000000"/>
          <w:sz w:val="28"/>
          <w:szCs w:val="28"/>
          <w:rtl/>
        </w:rPr>
        <w:t xml:space="preserve"> شو</w:t>
      </w:r>
      <w:r w:rsidR="00281DAA" w:rsidRPr="00E44488">
        <w:rPr>
          <w:rFonts w:cs="B Lotus"/>
          <w:color w:val="000000"/>
          <w:sz w:val="28"/>
          <w:szCs w:val="28"/>
          <w:rtl/>
        </w:rPr>
        <w:t xml:space="preserve">د. تقلید کردن </w:t>
      </w:r>
      <w:r w:rsidR="00E44488" w:rsidRPr="00E44488">
        <w:rPr>
          <w:rFonts w:cs="B Lotus" w:hint="cs"/>
          <w:color w:val="000000"/>
          <w:sz w:val="28"/>
          <w:szCs w:val="28"/>
          <w:rtl/>
        </w:rPr>
        <w:t>از</w:t>
      </w:r>
      <w:r w:rsidR="00E44488" w:rsidRPr="00E44488">
        <w:rPr>
          <w:rFonts w:cs="B Lotus"/>
          <w:color w:val="000000"/>
          <w:sz w:val="28"/>
          <w:szCs w:val="28"/>
          <w:rtl/>
        </w:rPr>
        <w:t xml:space="preserve"> رقیبی با سطح اجرای بالا، </w:t>
      </w:r>
      <w:r w:rsidR="00E44488" w:rsidRPr="00E44488">
        <w:rPr>
          <w:rFonts w:cs="B Lotus"/>
          <w:color w:val="000000"/>
          <w:sz w:val="28"/>
          <w:szCs w:val="28"/>
          <w:rtl/>
        </w:rPr>
        <w:t xml:space="preserve">منابع انسانی </w:t>
      </w:r>
      <w:r w:rsidR="00E44488" w:rsidRPr="00E44488">
        <w:rPr>
          <w:rFonts w:cs="B Lotus" w:hint="cs"/>
          <w:color w:val="000000"/>
          <w:sz w:val="28"/>
          <w:szCs w:val="28"/>
          <w:rtl/>
        </w:rPr>
        <w:t>را</w:t>
      </w:r>
      <w:r w:rsidR="00E44488" w:rsidRPr="00E44488">
        <w:rPr>
          <w:rFonts w:cs="B Lotus"/>
          <w:color w:val="000000"/>
          <w:sz w:val="28"/>
          <w:szCs w:val="28"/>
          <w:rtl/>
        </w:rPr>
        <w:t xml:space="preserve"> مجبور می ک</w:t>
      </w:r>
      <w:r w:rsidR="00281DAA" w:rsidRPr="00E44488">
        <w:rPr>
          <w:rFonts w:cs="B Lotus"/>
          <w:color w:val="000000"/>
          <w:sz w:val="28"/>
          <w:szCs w:val="28"/>
          <w:rtl/>
        </w:rPr>
        <w:t xml:space="preserve">ند. کارکنانی را </w:t>
      </w:r>
      <w:r w:rsidR="00E44488" w:rsidRPr="00E44488">
        <w:rPr>
          <w:rFonts w:cs="B Lotus" w:hint="cs"/>
          <w:color w:val="000000"/>
          <w:sz w:val="28"/>
          <w:szCs w:val="28"/>
          <w:rtl/>
        </w:rPr>
        <w:t>با همان کیفیت</w:t>
      </w:r>
      <w:r w:rsidR="00281DAA" w:rsidRPr="00E44488">
        <w:rPr>
          <w:rFonts w:cs="B Lotus"/>
          <w:color w:val="000000"/>
          <w:sz w:val="28"/>
          <w:szCs w:val="28"/>
          <w:rtl/>
        </w:rPr>
        <w:t>، کشف کنید. سپس سیستم</w:t>
      </w:r>
      <w:r w:rsidR="00E44488" w:rsidRPr="00E44488">
        <w:rPr>
          <w:rFonts w:cs="B Lotus" w:hint="cs"/>
          <w:color w:val="000000"/>
          <w:sz w:val="28"/>
          <w:szCs w:val="28"/>
          <w:rtl/>
        </w:rPr>
        <w:t xml:space="preserve"> </w:t>
      </w:r>
      <w:r w:rsidR="00E44488" w:rsidRPr="00E44488">
        <w:rPr>
          <w:rFonts w:cs="B Lotus"/>
          <w:color w:val="000000"/>
          <w:sz w:val="28"/>
          <w:szCs w:val="28"/>
          <w:rtl/>
        </w:rPr>
        <w:t>های</w:t>
      </w:r>
      <w:r w:rsidR="00281DAA" w:rsidRPr="00E44488">
        <w:rPr>
          <w:rFonts w:cs="B Lotus"/>
          <w:color w:val="000000"/>
          <w:sz w:val="28"/>
          <w:szCs w:val="28"/>
          <w:rtl/>
        </w:rPr>
        <w:t xml:space="preserve"> رقیب خود </w:t>
      </w:r>
      <w:r w:rsidR="00E44488" w:rsidRPr="00E44488">
        <w:rPr>
          <w:rFonts w:cs="B Lotus" w:hint="cs"/>
          <w:color w:val="000000"/>
          <w:sz w:val="28"/>
          <w:szCs w:val="28"/>
          <w:rtl/>
        </w:rPr>
        <w:t>را شناسایی و</w:t>
      </w:r>
      <w:r w:rsidR="00281DAA" w:rsidRPr="00E44488">
        <w:rPr>
          <w:rFonts w:cs="B Lotus"/>
          <w:color w:val="000000"/>
          <w:sz w:val="28"/>
          <w:szCs w:val="28"/>
          <w:rtl/>
        </w:rPr>
        <w:t xml:space="preserve"> راه اندازی کنید.</w:t>
      </w:r>
    </w:p>
    <w:p w:rsidR="00281DAA" w:rsidRPr="00E44488" w:rsidRDefault="00281DAA" w:rsidP="00E44488">
      <w:pPr>
        <w:pStyle w:val="NormalWeb"/>
        <w:bidi/>
        <w:spacing w:before="0" w:beforeAutospacing="0" w:afterAutospacing="0"/>
        <w:jc w:val="both"/>
        <w:rPr>
          <w:rFonts w:cs="B Lotus"/>
          <w:sz w:val="28"/>
          <w:szCs w:val="28"/>
          <w:rtl/>
        </w:rPr>
      </w:pPr>
      <w:r w:rsidRPr="00E44488">
        <w:rPr>
          <w:rFonts w:cs="B Lotus"/>
          <w:color w:val="000000"/>
          <w:sz w:val="28"/>
          <w:szCs w:val="28"/>
          <w:rtl/>
        </w:rPr>
        <w:t xml:space="preserve">منابع انسانی هیچ جایگزین </w:t>
      </w:r>
      <w:r w:rsidR="00E44488" w:rsidRPr="00E44488">
        <w:rPr>
          <w:rFonts w:cs="B Lotus"/>
          <w:color w:val="000000"/>
          <w:sz w:val="28"/>
          <w:szCs w:val="28"/>
          <w:rtl/>
        </w:rPr>
        <w:t>ندار</w:t>
      </w:r>
      <w:r w:rsidRPr="00E44488">
        <w:rPr>
          <w:rFonts w:cs="B Lotus"/>
          <w:color w:val="000000"/>
          <w:sz w:val="28"/>
          <w:szCs w:val="28"/>
          <w:rtl/>
        </w:rPr>
        <w:t xml:space="preserve">د. زمانی که </w:t>
      </w:r>
      <w:r w:rsidR="00E44488" w:rsidRPr="00E44488">
        <w:rPr>
          <w:rFonts w:cs="B Lotus" w:hint="cs"/>
          <w:color w:val="000000"/>
          <w:sz w:val="28"/>
          <w:szCs w:val="28"/>
          <w:rtl/>
        </w:rPr>
        <w:t>کارکنان</w:t>
      </w:r>
      <w:r w:rsidRPr="00E44488">
        <w:rPr>
          <w:rFonts w:cs="B Lotus"/>
          <w:color w:val="000000"/>
          <w:sz w:val="28"/>
          <w:szCs w:val="28"/>
          <w:rtl/>
        </w:rPr>
        <w:t xml:space="preserve"> آموزش دیده و بسیار بانگیزه هستند، یاد میگیرند و تواناییهای خود را توسعه </w:t>
      </w:r>
      <w:r w:rsidR="00E44488" w:rsidRPr="00E44488">
        <w:rPr>
          <w:rFonts w:cs="B Lotus" w:hint="cs"/>
          <w:color w:val="000000"/>
          <w:sz w:val="28"/>
          <w:szCs w:val="28"/>
          <w:rtl/>
        </w:rPr>
        <w:t>می دهند</w:t>
      </w:r>
      <w:r w:rsidRPr="00E44488">
        <w:rPr>
          <w:rFonts w:cs="B Lotus"/>
          <w:color w:val="000000"/>
          <w:sz w:val="28"/>
          <w:szCs w:val="28"/>
          <w:rtl/>
        </w:rPr>
        <w:t xml:space="preserve"> و مشتریان </w:t>
      </w:r>
      <w:r w:rsidR="00E44488" w:rsidRPr="00E44488">
        <w:rPr>
          <w:rFonts w:cs="B Lotus" w:hint="cs"/>
          <w:color w:val="000000"/>
          <w:sz w:val="28"/>
          <w:szCs w:val="28"/>
          <w:rtl/>
        </w:rPr>
        <w:t>را حفظ</w:t>
      </w:r>
      <w:r w:rsidRPr="00E44488">
        <w:rPr>
          <w:rFonts w:cs="B Lotus"/>
          <w:color w:val="000000"/>
          <w:sz w:val="28"/>
          <w:szCs w:val="28"/>
          <w:rtl/>
        </w:rPr>
        <w:t xml:space="preserve"> میکنند. </w:t>
      </w:r>
      <w:r w:rsidR="00E44488" w:rsidRPr="00E44488">
        <w:rPr>
          <w:rFonts w:cs="B Lotus"/>
          <w:color w:val="000000"/>
          <w:sz w:val="28"/>
          <w:szCs w:val="28"/>
          <w:rtl/>
        </w:rPr>
        <w:t>نشان میدهد</w:t>
      </w:r>
      <w:r w:rsidRPr="00E44488">
        <w:rPr>
          <w:rFonts w:cs="B Lotus"/>
          <w:color w:val="000000"/>
          <w:sz w:val="28"/>
          <w:szCs w:val="28"/>
          <w:rtl/>
        </w:rPr>
        <w:t xml:space="preserve"> منابع انسانی دارای پتانسیل زیادی هستند. </w:t>
      </w:r>
    </w:p>
    <w:p w:rsidR="00101CE9" w:rsidRPr="00E44488" w:rsidRDefault="00281DAA" w:rsidP="00E44488">
      <w:pPr>
        <w:pStyle w:val="NormalWeb"/>
        <w:bidi/>
        <w:spacing w:before="0" w:beforeAutospacing="0" w:afterAutospacing="0"/>
        <w:jc w:val="both"/>
        <w:rPr>
          <w:rFonts w:cs="B Lotus"/>
          <w:sz w:val="28"/>
          <w:szCs w:val="28"/>
        </w:rPr>
      </w:pPr>
      <w:r w:rsidRPr="00E44488">
        <w:rPr>
          <w:rFonts w:ascii="Arial" w:hAnsi="Arial" w:cs="B Lotus"/>
          <w:color w:val="000000"/>
          <w:sz w:val="28"/>
          <w:szCs w:val="28"/>
          <w:rtl/>
        </w:rPr>
        <w:t xml:space="preserve">مدیریت موثر منابع انسانی میتواند پایه و اساسی یک سیستم </w:t>
      </w:r>
      <w:r w:rsidR="00E44488" w:rsidRPr="00E44488">
        <w:rPr>
          <w:rFonts w:ascii="Arial" w:hAnsi="Arial" w:cs="B Lotus" w:hint="cs"/>
          <w:color w:val="000000"/>
          <w:sz w:val="28"/>
          <w:szCs w:val="28"/>
          <w:rtl/>
        </w:rPr>
        <w:t>کارا،</w:t>
      </w:r>
      <w:r w:rsidRPr="00E44488">
        <w:rPr>
          <w:rFonts w:ascii="Arial" w:hAnsi="Arial" w:cs="B Lotus"/>
          <w:color w:val="000000"/>
          <w:sz w:val="28"/>
          <w:szCs w:val="28"/>
          <w:rtl/>
        </w:rPr>
        <w:t xml:space="preserve"> را شکل دهد. در یک سازمان فناوری، ساختار سازمانی افراد و فرایندها همه باهم کار میکنند تا به سازمان یک امتیاز را در محیط رقابتی بدهند. همانطور که تغییرات فناوری روش</w:t>
      </w:r>
      <w:r w:rsidR="00E44488" w:rsidRPr="00E44488">
        <w:rPr>
          <w:rFonts w:ascii="Arial" w:hAnsi="Arial" w:cs="B Lotus" w:hint="cs"/>
          <w:color w:val="000000"/>
          <w:sz w:val="28"/>
          <w:szCs w:val="28"/>
          <w:rtl/>
        </w:rPr>
        <w:t xml:space="preserve"> </w:t>
      </w:r>
      <w:r w:rsidRPr="00E44488">
        <w:rPr>
          <w:rFonts w:ascii="Arial" w:hAnsi="Arial" w:cs="B Lotus"/>
          <w:color w:val="000000"/>
          <w:sz w:val="28"/>
          <w:szCs w:val="28"/>
          <w:rtl/>
        </w:rPr>
        <w:t>های تولید سازمانی، حمل ونقلی، ارتباط و پیگیری اطلاعات در سازمان وجود دارد، مدیریت منابع انسانی نیز باید اطمینان حاصل کند که سازمان دارای انواع مناسبی از افراد برای مواجهه با چالش های جدید است. حفظ یک سیستم کاری با عملکرد بالا شامل توسعه برنامه</w:t>
      </w:r>
      <w:r w:rsidR="00E44488" w:rsidRPr="00E44488">
        <w:rPr>
          <w:rFonts w:ascii="Arial" w:hAnsi="Arial" w:cs="B Lotus" w:hint="cs"/>
          <w:color w:val="000000"/>
          <w:sz w:val="28"/>
          <w:szCs w:val="28"/>
          <w:rtl/>
        </w:rPr>
        <w:t xml:space="preserve"> </w:t>
      </w:r>
      <w:r w:rsidRPr="00E44488">
        <w:rPr>
          <w:rFonts w:ascii="Arial" w:hAnsi="Arial" w:cs="B Lotus"/>
          <w:color w:val="000000"/>
          <w:sz w:val="28"/>
          <w:szCs w:val="28"/>
          <w:rtl/>
        </w:rPr>
        <w:t xml:space="preserve">های آموزشی، استخدام افراد با مجموعه مهارتهای جدید و استقرار پاداش برای رفتارهایی مانند کار تیمی، انعطاف پذیری و یادگیری است. </w:t>
      </w:r>
    </w:p>
    <w:p w:rsidR="00101CE9" w:rsidRDefault="00101CE9" w:rsidP="00E44488">
      <w:pPr>
        <w:bidi/>
        <w:jc w:val="both"/>
        <w:rPr>
          <w:rFonts w:cs="B Lotus"/>
          <w:sz w:val="28"/>
          <w:szCs w:val="28"/>
          <w:rtl/>
        </w:rPr>
      </w:pPr>
    </w:p>
    <w:p w:rsidR="00E44488" w:rsidRPr="00E44488" w:rsidRDefault="00E44488" w:rsidP="00E44488">
      <w:pPr>
        <w:bidi/>
        <w:jc w:val="both"/>
        <w:rPr>
          <w:rFonts w:cs="B Lotus"/>
          <w:sz w:val="28"/>
          <w:szCs w:val="28"/>
        </w:rPr>
      </w:pPr>
      <w:bookmarkStart w:id="0" w:name="_GoBack"/>
      <w:bookmarkEnd w:id="0"/>
    </w:p>
    <w:sectPr w:rsidR="00E44488" w:rsidRPr="00E44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9"/>
    <w:rsid w:val="000168D3"/>
    <w:rsid w:val="000B3CE7"/>
    <w:rsid w:val="00101CE9"/>
    <w:rsid w:val="001A23EF"/>
    <w:rsid w:val="00281DAA"/>
    <w:rsid w:val="00A54CDA"/>
    <w:rsid w:val="00AC4C56"/>
    <w:rsid w:val="00BD07AE"/>
    <w:rsid w:val="00CF56BA"/>
    <w:rsid w:val="00E44488"/>
    <w:rsid w:val="00E50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4A89"/>
  <w15:chartTrackingRefBased/>
  <w15:docId w15:val="{608128A1-F034-4518-AD79-96482A29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1">
      <w:bodyDiv w:val="1"/>
      <w:marLeft w:val="0"/>
      <w:marRight w:val="0"/>
      <w:marTop w:val="0"/>
      <w:marBottom w:val="0"/>
      <w:divBdr>
        <w:top w:val="none" w:sz="0" w:space="0" w:color="auto"/>
        <w:left w:val="none" w:sz="0" w:space="0" w:color="auto"/>
        <w:bottom w:val="none" w:sz="0" w:space="0" w:color="auto"/>
        <w:right w:val="none" w:sz="0" w:space="0" w:color="auto"/>
      </w:divBdr>
    </w:div>
    <w:div w:id="108280817">
      <w:bodyDiv w:val="1"/>
      <w:marLeft w:val="0"/>
      <w:marRight w:val="0"/>
      <w:marTop w:val="0"/>
      <w:marBottom w:val="0"/>
      <w:divBdr>
        <w:top w:val="none" w:sz="0" w:space="0" w:color="auto"/>
        <w:left w:val="none" w:sz="0" w:space="0" w:color="auto"/>
        <w:bottom w:val="none" w:sz="0" w:space="0" w:color="auto"/>
        <w:right w:val="none" w:sz="0" w:space="0" w:color="auto"/>
      </w:divBdr>
    </w:div>
    <w:div w:id="774716215">
      <w:bodyDiv w:val="1"/>
      <w:marLeft w:val="0"/>
      <w:marRight w:val="0"/>
      <w:marTop w:val="0"/>
      <w:marBottom w:val="0"/>
      <w:divBdr>
        <w:top w:val="none" w:sz="0" w:space="0" w:color="auto"/>
        <w:left w:val="none" w:sz="0" w:space="0" w:color="auto"/>
        <w:bottom w:val="none" w:sz="0" w:space="0" w:color="auto"/>
        <w:right w:val="none" w:sz="0" w:space="0" w:color="auto"/>
      </w:divBdr>
    </w:div>
    <w:div w:id="1512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dc:creator>
  <cp:keywords/>
  <dc:description/>
  <cp:lastModifiedBy>sepehr</cp:lastModifiedBy>
  <cp:revision>1</cp:revision>
  <dcterms:created xsi:type="dcterms:W3CDTF">2017-09-24T09:26:00Z</dcterms:created>
  <dcterms:modified xsi:type="dcterms:W3CDTF">2017-09-24T14:27:00Z</dcterms:modified>
</cp:coreProperties>
</file>