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88" w:rsidRDefault="000C0B88" w:rsidP="000C0B88">
      <w:pPr>
        <w:shd w:val="clear" w:color="auto" w:fill="FFFFFF"/>
        <w:spacing w:before="100" w:beforeAutospacing="1" w:after="100" w:afterAutospacing="1" w:line="240" w:lineRule="auto"/>
        <w:outlineLvl w:val="0"/>
        <w:rPr>
          <w:rFonts w:ascii="Arial" w:eastAsia="Times New Roman" w:hAnsi="Arial" w:cs="Arial"/>
          <w:b/>
          <w:bCs/>
          <w:color w:val="212121"/>
          <w:kern w:val="36"/>
          <w:sz w:val="60"/>
          <w:szCs w:val="60"/>
          <w:rtl/>
        </w:rPr>
      </w:pPr>
      <w:r w:rsidRPr="000C0B88">
        <w:rPr>
          <w:rFonts w:ascii="Arial" w:eastAsia="Times New Roman" w:hAnsi="Arial" w:cs="Arial" w:hint="cs"/>
          <w:b/>
          <w:bCs/>
          <w:color w:val="212121"/>
          <w:kern w:val="36"/>
          <w:sz w:val="60"/>
          <w:szCs w:val="60"/>
          <w:rtl/>
        </w:rPr>
        <w:t>مدیریت</w:t>
      </w:r>
      <w:r w:rsidRPr="000C0B88">
        <w:rPr>
          <w:rFonts w:ascii="Arial" w:eastAsia="Times New Roman" w:hAnsi="Arial" w:cs="Arial"/>
          <w:b/>
          <w:bCs/>
          <w:color w:val="212121"/>
          <w:kern w:val="36"/>
          <w:sz w:val="60"/>
          <w:szCs w:val="60"/>
          <w:rtl/>
        </w:rPr>
        <w:t xml:space="preserve"> </w:t>
      </w:r>
      <w:r w:rsidRPr="000C0B88">
        <w:rPr>
          <w:rFonts w:ascii="Arial" w:eastAsia="Times New Roman" w:hAnsi="Arial" w:cs="Arial" w:hint="cs"/>
          <w:b/>
          <w:bCs/>
          <w:color w:val="212121"/>
          <w:kern w:val="36"/>
          <w:sz w:val="60"/>
          <w:szCs w:val="60"/>
          <w:rtl/>
        </w:rPr>
        <w:t>سرمایه</w:t>
      </w:r>
      <w:r w:rsidRPr="000C0B88">
        <w:rPr>
          <w:rFonts w:ascii="Arial" w:eastAsia="Times New Roman" w:hAnsi="Arial" w:cs="Arial"/>
          <w:b/>
          <w:bCs/>
          <w:color w:val="212121"/>
          <w:kern w:val="36"/>
          <w:sz w:val="60"/>
          <w:szCs w:val="60"/>
          <w:rtl/>
        </w:rPr>
        <w:t xml:space="preserve"> </w:t>
      </w:r>
      <w:r w:rsidRPr="000C0B88">
        <w:rPr>
          <w:rFonts w:ascii="Arial" w:eastAsia="Times New Roman" w:hAnsi="Arial" w:cs="Arial" w:hint="cs"/>
          <w:b/>
          <w:bCs/>
          <w:color w:val="212121"/>
          <w:kern w:val="36"/>
          <w:sz w:val="60"/>
          <w:szCs w:val="60"/>
          <w:rtl/>
        </w:rPr>
        <w:t>انسانی</w:t>
      </w:r>
      <w:r w:rsidRPr="000C0B88">
        <w:rPr>
          <w:rFonts w:ascii="Arial" w:eastAsia="Times New Roman" w:hAnsi="Arial" w:cs="Arial"/>
          <w:b/>
          <w:bCs/>
          <w:color w:val="212121"/>
          <w:kern w:val="36"/>
          <w:sz w:val="60"/>
          <w:szCs w:val="60"/>
          <w:rtl/>
        </w:rPr>
        <w:t xml:space="preserve"> </w:t>
      </w:r>
      <w:r w:rsidRPr="000C0B88">
        <w:rPr>
          <w:rFonts w:ascii="Arial" w:eastAsia="Times New Roman" w:hAnsi="Arial" w:cs="Arial" w:hint="cs"/>
          <w:b/>
          <w:bCs/>
          <w:color w:val="212121"/>
          <w:kern w:val="36"/>
          <w:sz w:val="60"/>
          <w:szCs w:val="60"/>
          <w:rtl/>
        </w:rPr>
        <w:t>چیست؟</w:t>
      </w:r>
      <w:bookmarkStart w:id="0" w:name="_GoBack"/>
      <w:bookmarkEnd w:id="0"/>
    </w:p>
    <w:p w:rsidR="000C0B88" w:rsidRPr="000C0B88" w:rsidRDefault="000C0B88" w:rsidP="000C0B88">
      <w:pPr>
        <w:shd w:val="clear" w:color="auto" w:fill="FFFFFF"/>
        <w:spacing w:before="100" w:beforeAutospacing="1" w:after="100" w:afterAutospacing="1" w:line="240" w:lineRule="auto"/>
        <w:outlineLvl w:val="0"/>
        <w:rPr>
          <w:rFonts w:ascii="Arial" w:eastAsia="Times New Roman" w:hAnsi="Arial" w:cs="Arial"/>
          <w:color w:val="212121"/>
          <w:kern w:val="36"/>
          <w:sz w:val="60"/>
          <w:szCs w:val="60"/>
        </w:rPr>
      </w:pPr>
      <w:r w:rsidRPr="000C0B88">
        <w:rPr>
          <w:rFonts w:ascii="Arial" w:eastAsia="Times New Roman" w:hAnsi="Arial" w:cs="Arial"/>
          <w:b/>
          <w:bCs/>
          <w:color w:val="212121"/>
          <w:kern w:val="36"/>
          <w:sz w:val="60"/>
          <w:szCs w:val="60"/>
          <w:rtl/>
        </w:rPr>
        <w:t>مفهوم مدیریت سرمایه انسانی</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هر فردی در هر شغلی که کار می کند از طریق تجربه و آموزش به مهارت هایی دست پیدا می کند. با گذشت زمان دانش و بهره وری آنها زیاد و بر موفقیت سازمان تاثیر می گذارد. بهره وری سازمان همراه با توسعه دانش و تجربه کارکنان ارتقا می یابد. لذا سازمان با توسعه دانش ومهارت کارکنان، آنها را تبدیل به سرمایه های سازمانی می کند. با گذشت زمان کارکنان نقش اصلی در موفقیت سازمان خواهند داشت. به این سرمایه نهفته در کارکنان سرمایه انسانی می گویند. برای درک مفهوم </w:t>
      </w:r>
      <w:hyperlink r:id="rId4" w:history="1">
        <w:r w:rsidRPr="000C0B88">
          <w:rPr>
            <w:rFonts w:ascii="Arial" w:eastAsia="Times New Roman" w:hAnsi="Arial" w:cs="Arial"/>
            <w:color w:val="2D3953"/>
            <w:sz w:val="23"/>
            <w:szCs w:val="23"/>
            <w:rtl/>
          </w:rPr>
          <w:t>مدیریت سرمایه انسانی</w:t>
        </w:r>
      </w:hyperlink>
      <w:r w:rsidRPr="000C0B88">
        <w:rPr>
          <w:rFonts w:ascii="Arial" w:eastAsia="Times New Roman" w:hAnsi="Arial" w:cs="Arial"/>
          <w:color w:val="424242"/>
          <w:sz w:val="23"/>
          <w:szCs w:val="23"/>
        </w:rPr>
        <w:t> (Human Capital Management)</w:t>
      </w:r>
      <w:r w:rsidRPr="000C0B88">
        <w:rPr>
          <w:rFonts w:ascii="Arial" w:eastAsia="Times New Roman" w:hAnsi="Arial" w:cs="Arial"/>
          <w:color w:val="424242"/>
          <w:sz w:val="23"/>
          <w:szCs w:val="23"/>
          <w:rtl/>
        </w:rPr>
        <w:t>، بهتر است ابتدا معنی خود سرمایه</w:t>
      </w:r>
      <w:r w:rsidRPr="000C0B88">
        <w:rPr>
          <w:rFonts w:ascii="Arial" w:eastAsia="Times New Roman" w:hAnsi="Arial" w:cs="Arial"/>
          <w:color w:val="424242"/>
          <w:sz w:val="23"/>
          <w:szCs w:val="23"/>
        </w:rPr>
        <w:t xml:space="preserve"> (Capital) </w:t>
      </w:r>
      <w:r w:rsidRPr="000C0B88">
        <w:rPr>
          <w:rFonts w:ascii="Arial" w:eastAsia="Times New Roman" w:hAnsi="Arial" w:cs="Arial"/>
          <w:color w:val="424242"/>
          <w:sz w:val="23"/>
          <w:szCs w:val="23"/>
          <w:rtl/>
        </w:rPr>
        <w:t>را بررسی کنیم</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سرمایه به کالاهای بادوام از پیش تولید شده می گویند که بیشتر به تولید محصولات و خدمات کمک می کند. به بیان ساده تر، سرمایه به هر نوع محصول یا خدمت تولیدشده گفته می شود که افراد یا سازمان را در تولید و ارائه ستاده باکیفیت توانمند می سازد. بعبارت دیگر سرمایه نقش کاتالیزگر را در بهره وری سازمان ها دارد. (کاتالیزورها مواد شیمیایی هستند که در فرایندهای شیمیایی باعث افزایش سرعت واکنش می‌شوند و در اینجا به معنی افزایش اثربخشی و بهره وری است</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p>
    <w:p w:rsidR="000C0B88" w:rsidRPr="000C0B88" w:rsidRDefault="000C0B88" w:rsidP="000C0B88">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0C0B88">
        <w:rPr>
          <w:rFonts w:ascii="Arial" w:eastAsia="Times New Roman" w:hAnsi="Arial" w:cs="Arial"/>
          <w:b/>
          <w:bCs/>
          <w:color w:val="212121"/>
          <w:sz w:val="51"/>
          <w:szCs w:val="51"/>
          <w:rtl/>
        </w:rPr>
        <w:t>سرمایه انسانی چیست؟</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کارکنان شاهراه یا قلب هر سازمانی محسوب می شوند. هیچ سازمانی بدون کارکنانش قادر به بقا نیست. سازمان ها با کمک افراد راه اندازی و به موفقیت و بهره وری نائل می شوند. کارکنان بخش زیادی از وقتشان را در ادارات و دفاتر مشغول کار هستند و در راستای تحقق اهداف و آرمان های سازمان تلاش می کنند. اگر کارکنان همیشه برانگیخته شوند، نسبت به سازمان احساس وابستگی و تعلق می کنند. در نتیجه نهایت تلاششان را بکار می گیرند تا هداف سازمان محقق شود</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هر کارمند در هر شغلی که کار می کند از طریق تجربه، آموزش و مشاهده مجموعه مهارت هایی را کسب می کند. بنابراین کارکنان با ارتقا دانش خود، بهره وریشان را نیز بهبود می بخشند. در نتیجه به موفقیت سازمان کمک می کند. “به توسعه دانش و تجربه کارکنان در طول مسیر شغلی و کاری که به افزایش بهره وری سازمان کمک می کند” سرمایه انسانی می گویند</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هرکارمندی در طول مسیرکاری خود در سازمان تلاش می کند تا با ارتقا مهارت هایش، به جایگاه بهتری دست یابد. “به مجموعه مهارت ها، صفات، دانش و تخصص کارکنان که بیشترین نقش اصلی را در افزایش بهره وری سازمان دارند” سرمایه انسانی گفته می شود</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هر سازمانی پول و منابع اش را بر روی آموزش کارکنان جدید سرمایه گذاری می کند. در مقابل کارکنان تلاش می کنند، دانش موجود خود را ارتقا بخشند تا به افزایش بهره وری سازمان کمک کنند. اصطلاح سرمایه انسانی توسط لویس</w:t>
      </w:r>
      <w:r w:rsidRPr="000C0B88">
        <w:rPr>
          <w:rFonts w:ascii="Arial" w:eastAsia="Times New Roman" w:hAnsi="Arial" w:cs="Arial"/>
          <w:color w:val="424242"/>
          <w:sz w:val="23"/>
          <w:szCs w:val="23"/>
        </w:rPr>
        <w:t xml:space="preserve"> (Lewis) </w:t>
      </w:r>
      <w:r w:rsidRPr="000C0B88">
        <w:rPr>
          <w:rFonts w:ascii="Arial" w:eastAsia="Times New Roman" w:hAnsi="Arial" w:cs="Arial"/>
          <w:color w:val="424242"/>
          <w:sz w:val="23"/>
          <w:szCs w:val="23"/>
          <w:rtl/>
        </w:rPr>
        <w:t>در کتاب</w:t>
      </w:r>
      <w:r w:rsidRPr="000C0B88">
        <w:rPr>
          <w:rFonts w:ascii="Arial" w:eastAsia="Times New Roman" w:hAnsi="Arial" w:cs="Arial"/>
          <w:color w:val="424242"/>
          <w:sz w:val="23"/>
          <w:szCs w:val="23"/>
        </w:rPr>
        <w:t xml:space="preserve"> “Economic Development with Unlimited Supplies of Labor” </w:t>
      </w:r>
      <w:r w:rsidRPr="000C0B88">
        <w:rPr>
          <w:rFonts w:ascii="Arial" w:eastAsia="Times New Roman" w:hAnsi="Arial" w:cs="Arial"/>
          <w:color w:val="424242"/>
          <w:sz w:val="23"/>
          <w:szCs w:val="23"/>
          <w:rtl/>
        </w:rPr>
        <w:t>معرفی شد</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p>
    <w:p w:rsidR="000C0B88" w:rsidRPr="000C0B88" w:rsidRDefault="000C0B88" w:rsidP="000C0B88">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0C0B88">
        <w:rPr>
          <w:rFonts w:ascii="Arial" w:eastAsia="Times New Roman" w:hAnsi="Arial" w:cs="Arial"/>
          <w:b/>
          <w:bCs/>
          <w:color w:val="212121"/>
          <w:sz w:val="51"/>
          <w:szCs w:val="51"/>
          <w:rtl/>
        </w:rPr>
        <w:t>مدیریت سرمایه انسانی چیست؟</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مدیریت سرمایه انسانی به مدیریت کارکنان سازمان اشاره دارد که در رسیدن به بهره وری کلی سازمان نقش بسیار مهمی ایفا می کنند. اگر بخواهیم از دیدگاه یک غیر متخصص آن را تعریف کنیم، به مدیریت نیروی کار سازمان، مدیریت سرمایه انسانی می گویند</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lastRenderedPageBreak/>
        <w:t>مدیریت سرمایه انسانی به عنوان فرایند جذب، آموزش، مدیریت و نگهداشت کارکنان تعریف می شود که در فرایندهای سازمانی و تحقق اهداف نقش موثری دارند. بعلاوه بیشتر بر روی نحوه برخورد سازمان با کارکنان تمرکز دارد. به کارکنان نباید تنها به عنوان کارگر محض نگاه کنید. مدیران ارشد باید متضمن رشد و توسعه همه کارکنان در سازمان باشند تا متعاقبا آنها منجر به رشد و توسعه سازمان شوند</w:t>
      </w:r>
      <w:r w:rsidRPr="000C0B88">
        <w:rPr>
          <w:rFonts w:ascii="Arial" w:eastAsia="Times New Roman" w:hAnsi="Arial" w:cs="Arial"/>
          <w:color w:val="424242"/>
          <w:sz w:val="23"/>
          <w:szCs w:val="23"/>
        </w:rPr>
        <w:t>.</w:t>
      </w:r>
    </w:p>
    <w:p w:rsidR="000C0B88" w:rsidRPr="000C0B88" w:rsidRDefault="000C0B88" w:rsidP="000C0B88">
      <w:pPr>
        <w:shd w:val="clear" w:color="auto" w:fill="FFFFFF"/>
        <w:spacing w:before="100" w:beforeAutospacing="1" w:after="100" w:afterAutospacing="1" w:line="240" w:lineRule="auto"/>
        <w:rPr>
          <w:rFonts w:ascii="Arial" w:eastAsia="Times New Roman" w:hAnsi="Arial" w:cs="Arial"/>
          <w:color w:val="424242"/>
          <w:sz w:val="23"/>
          <w:szCs w:val="23"/>
        </w:rPr>
      </w:pPr>
      <w:r w:rsidRPr="000C0B88">
        <w:rPr>
          <w:rFonts w:ascii="Arial" w:eastAsia="Times New Roman" w:hAnsi="Arial" w:cs="Arial"/>
          <w:color w:val="424242"/>
          <w:sz w:val="23"/>
          <w:szCs w:val="23"/>
          <w:rtl/>
        </w:rPr>
        <w:t>هدف اصلی هر سازمانی باید آموزش کارکنان باشد تا در آینده تبدیل به منابع کارامدی شوند. در مدیریت سرمایه انسانی، کارکنان منابع مهم سازمانی هستند که نقش قابل توجهی در بهره وری سازمان ایفا می کنند. توسعه و مدیریت افراد درسازمان درکنار حوزه های اصلی مسئولیت پذیریشان، آنها را در آینده تبدیل به منابع حیاتی سازمان می کند. همچنین با تضمین به مشارکت و کمک در سازمان، نقش صد در صدی را در موفقیت سازمان ایفا می کنند</w:t>
      </w:r>
      <w:r w:rsidRPr="000C0B88">
        <w:rPr>
          <w:rFonts w:ascii="Arial" w:eastAsia="Times New Roman" w:hAnsi="Arial" w:cs="Arial"/>
          <w:color w:val="424242"/>
          <w:sz w:val="23"/>
          <w:szCs w:val="23"/>
        </w:rPr>
        <w:t>.</w:t>
      </w:r>
    </w:p>
    <w:p w:rsidR="008D4BF6" w:rsidRDefault="008D4BF6" w:rsidP="000C0B88">
      <w:pPr>
        <w:rPr>
          <w:rFonts w:hint="cs"/>
        </w:rPr>
      </w:pPr>
    </w:p>
    <w:sectPr w:rsidR="008D4BF6"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88"/>
    <w:rsid w:val="000C0B88"/>
    <w:rsid w:val="002E6D4B"/>
    <w:rsid w:val="008D4B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1553"/>
  <w15:chartTrackingRefBased/>
  <w15:docId w15:val="{85BC403A-3A2E-496A-9D96-44CB8869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C0B8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B8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C0B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B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B88"/>
    <w:rPr>
      <w:rFonts w:ascii="Times New Roman" w:eastAsia="Times New Roman" w:hAnsi="Times New Roman" w:cs="Times New Roman"/>
      <w:b/>
      <w:bCs/>
      <w:sz w:val="36"/>
      <w:szCs w:val="36"/>
    </w:rPr>
  </w:style>
  <w:style w:type="character" w:styleId="Strong">
    <w:name w:val="Strong"/>
    <w:basedOn w:val="DefaultParagraphFont"/>
    <w:uiPriority w:val="22"/>
    <w:qFormat/>
    <w:rsid w:val="000C0B88"/>
    <w:rPr>
      <w:b/>
      <w:bCs/>
    </w:rPr>
  </w:style>
  <w:style w:type="paragraph" w:styleId="NormalWeb">
    <w:name w:val="Normal (Web)"/>
    <w:basedOn w:val="Normal"/>
    <w:uiPriority w:val="99"/>
    <w:semiHidden/>
    <w:unhideWhenUsed/>
    <w:rsid w:val="000C0B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B88"/>
    <w:rPr>
      <w:color w:val="0000FF"/>
      <w:u w:val="single"/>
    </w:rPr>
  </w:style>
  <w:style w:type="character" w:customStyle="1" w:styleId="Heading4Char">
    <w:name w:val="Heading 4 Char"/>
    <w:basedOn w:val="DefaultParagraphFont"/>
    <w:link w:val="Heading4"/>
    <w:uiPriority w:val="9"/>
    <w:semiHidden/>
    <w:rsid w:val="000C0B8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78032">
      <w:bodyDiv w:val="1"/>
      <w:marLeft w:val="0"/>
      <w:marRight w:val="0"/>
      <w:marTop w:val="0"/>
      <w:marBottom w:val="0"/>
      <w:divBdr>
        <w:top w:val="none" w:sz="0" w:space="0" w:color="auto"/>
        <w:left w:val="none" w:sz="0" w:space="0" w:color="auto"/>
        <w:bottom w:val="none" w:sz="0" w:space="0" w:color="auto"/>
        <w:right w:val="none" w:sz="0" w:space="0" w:color="auto"/>
      </w:divBdr>
    </w:div>
    <w:div w:id="10676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njeman.com/blog/%d9%be%db%8c%d8%b4%d8%b1%d8%a7%d9%86-%d9%87%d8%a7%db%8c-%d9%85%d8%af%db%8c%d8%b1%db%8c%d8%aa-%d8%b3%d8%b1%d9%85%d8%a7%db%8c%d9%87-%d8%a7%d9%86%d8%b3%d8%a7%d9%86%db%8c-%d8%b1%d9%87%d8%a8%d8%b1%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2020-02-02T12:20:00Z</dcterms:created>
  <dcterms:modified xsi:type="dcterms:W3CDTF">2020-02-02T12:24:00Z</dcterms:modified>
</cp:coreProperties>
</file>