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Helvetica" w:cs="B Titr"/>
          <w:sz w:val="28"/>
          <w:szCs w:val="28"/>
        </w:rPr>
      </w:pPr>
      <w:r w:rsidRPr="00FB0113">
        <w:rPr>
          <w:rFonts w:ascii="GeezaPro" w:cs="B Titr" w:hint="eastAsia"/>
          <w:sz w:val="28"/>
          <w:szCs w:val="28"/>
          <w:rtl/>
        </w:rPr>
        <w:t>مد</w:t>
      </w:r>
      <w:r w:rsidRPr="00FB0113">
        <w:rPr>
          <w:rFonts w:ascii="GeezaPro" w:cs="B Titr" w:hint="cs"/>
          <w:sz w:val="28"/>
          <w:szCs w:val="28"/>
          <w:rtl/>
        </w:rPr>
        <w:t>ی</w:t>
      </w:r>
      <w:r w:rsidRPr="00FB0113">
        <w:rPr>
          <w:rFonts w:ascii="GeezaPro" w:cs="B Titr" w:hint="eastAsia"/>
          <w:sz w:val="28"/>
          <w:szCs w:val="28"/>
          <w:rtl/>
        </w:rPr>
        <w:t>ر</w:t>
      </w:r>
      <w:r w:rsidRPr="00FB0113">
        <w:rPr>
          <w:rFonts w:ascii="GeezaPro" w:cs="B Titr" w:hint="cs"/>
          <w:sz w:val="28"/>
          <w:szCs w:val="28"/>
          <w:rtl/>
        </w:rPr>
        <w:t>ی</w:t>
      </w:r>
      <w:r w:rsidRPr="00FB0113">
        <w:rPr>
          <w:rFonts w:ascii="GeezaPro" w:cs="B Titr" w:hint="eastAsia"/>
          <w:sz w:val="28"/>
          <w:szCs w:val="28"/>
          <w:rtl/>
        </w:rPr>
        <w:t>ت</w:t>
      </w:r>
      <w:r w:rsidRPr="00FB0113">
        <w:rPr>
          <w:rFonts w:ascii="Helvetica" w:hAnsi="Helvetica" w:cs="B Titr"/>
          <w:sz w:val="28"/>
          <w:szCs w:val="28"/>
          <w:rtl/>
        </w:rPr>
        <w:t xml:space="preserve"> </w:t>
      </w:r>
      <w:r w:rsidRPr="00FB0113">
        <w:rPr>
          <w:rFonts w:ascii="GeezaPro" w:hAnsi="Helvetica" w:cs="B Titr" w:hint="eastAsia"/>
          <w:sz w:val="28"/>
          <w:szCs w:val="28"/>
          <w:rtl/>
        </w:rPr>
        <w:t>رفتار</w:t>
      </w:r>
      <w:r w:rsidRPr="00FB0113">
        <w:rPr>
          <w:rFonts w:ascii="GeezaPro" w:hAnsi="Helvetica" w:cs="B Titr"/>
          <w:sz w:val="28"/>
          <w:szCs w:val="28"/>
          <w:rtl/>
        </w:rPr>
        <w:t xml:space="preserve"> </w:t>
      </w:r>
      <w:r w:rsidRPr="00FB0113">
        <w:rPr>
          <w:rFonts w:ascii="GeezaPro" w:hAnsi="Helvetica" w:cs="B Titr" w:hint="eastAsia"/>
          <w:sz w:val="28"/>
          <w:szCs w:val="28"/>
          <w:rtl/>
        </w:rPr>
        <w:t>سازمان</w:t>
      </w:r>
      <w:r w:rsidRPr="00FB0113">
        <w:rPr>
          <w:rFonts w:ascii="GeezaPro" w:hAnsi="Helvetica" w:cs="B Titr" w:hint="cs"/>
          <w:sz w:val="28"/>
          <w:szCs w:val="28"/>
          <w:rtl/>
        </w:rPr>
        <w:t>ی</w:t>
      </w:r>
    </w:p>
    <w:p w:rsidR="00D27BE2" w:rsidRPr="00FB0113" w:rsidRDefault="00F915E6" w:rsidP="00FB0113">
      <w:pPr>
        <w:pStyle w:val="Heading1"/>
        <w:bidi/>
        <w:rPr>
          <w:b w:val="0"/>
          <w:bCs w:val="0"/>
        </w:rPr>
      </w:pPr>
      <w:r w:rsidRPr="00FB0113">
        <w:rPr>
          <w:rFonts w:hint="eastAsia"/>
          <w:b w:val="0"/>
          <w:bCs w:val="0"/>
          <w:rtl/>
        </w:rPr>
        <w:t>مد</w:t>
      </w:r>
      <w:r w:rsidRPr="00FB0113">
        <w:rPr>
          <w:rFonts w:hint="cs"/>
          <w:b w:val="0"/>
          <w:bCs w:val="0"/>
          <w:rtl/>
        </w:rPr>
        <w:t>ی</w:t>
      </w:r>
      <w:r w:rsidRPr="00FB0113">
        <w:rPr>
          <w:rFonts w:hint="eastAsia"/>
          <w:b w:val="0"/>
          <w:bCs w:val="0"/>
          <w:rtl/>
        </w:rPr>
        <w:t>ر</w:t>
      </w:r>
      <w:r w:rsidRPr="00FB0113">
        <w:rPr>
          <w:rFonts w:hint="cs"/>
          <w:b w:val="0"/>
          <w:bCs w:val="0"/>
          <w:rtl/>
        </w:rPr>
        <w:t>ی</w:t>
      </w:r>
      <w:r w:rsidRPr="00FB0113">
        <w:rPr>
          <w:rFonts w:hint="eastAsia"/>
          <w:b w:val="0"/>
          <w:bCs w:val="0"/>
          <w:rtl/>
        </w:rPr>
        <w:t>ت</w:t>
      </w:r>
      <w:r w:rsidRPr="00FB0113">
        <w:rPr>
          <w:rFonts w:ascii="Helvetica"/>
          <w:b w:val="0"/>
          <w:bCs w:val="0"/>
          <w:rtl/>
        </w:rPr>
        <w:t xml:space="preserve"> </w:t>
      </w:r>
      <w:r w:rsidRPr="00FB0113">
        <w:rPr>
          <w:rFonts w:hint="eastAsia"/>
          <w:b w:val="0"/>
          <w:bCs w:val="0"/>
          <w:rtl/>
        </w:rPr>
        <w:t>رفتار</w:t>
      </w:r>
      <w:r w:rsidRPr="00FB0113">
        <w:rPr>
          <w:b w:val="0"/>
          <w:bCs w:val="0"/>
          <w:rtl/>
        </w:rPr>
        <w:t xml:space="preserve"> </w:t>
      </w:r>
      <w:r w:rsidRPr="00FB0113">
        <w:rPr>
          <w:rFonts w:hint="eastAsia"/>
          <w:b w:val="0"/>
          <w:bCs w:val="0"/>
          <w:rtl/>
        </w:rPr>
        <w:t>سازمان</w:t>
      </w:r>
      <w:r w:rsidRPr="00FB0113">
        <w:rPr>
          <w:rFonts w:hint="cs"/>
          <w:b w:val="0"/>
          <w:bCs w:val="0"/>
          <w:rtl/>
        </w:rPr>
        <w:t>ی</w:t>
      </w:r>
      <w:r w:rsidRPr="00FB0113">
        <w:rPr>
          <w:b w:val="0"/>
          <w:bCs w:val="0"/>
          <w:rtl/>
        </w:rPr>
        <w:t xml:space="preserve"> </w:t>
      </w:r>
      <w:r w:rsidRPr="00FB0113">
        <w:rPr>
          <w:rFonts w:hint="eastAsia"/>
          <w:b w:val="0"/>
          <w:bCs w:val="0"/>
          <w:rtl/>
        </w:rPr>
        <w:t>چ</w:t>
      </w:r>
      <w:r w:rsidRPr="00FB0113">
        <w:rPr>
          <w:rFonts w:hint="cs"/>
          <w:b w:val="0"/>
          <w:bCs w:val="0"/>
          <w:rtl/>
        </w:rPr>
        <w:t>ی</w:t>
      </w:r>
      <w:r w:rsidRPr="00FB0113">
        <w:rPr>
          <w:rFonts w:hint="eastAsia"/>
          <w:b w:val="0"/>
          <w:bCs w:val="0"/>
          <w:rtl/>
        </w:rPr>
        <w:t>ست؟</w:t>
      </w: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kern w:val="1"/>
          <w:sz w:val="28"/>
          <w:szCs w:val="28"/>
        </w:rPr>
      </w:pPr>
      <w:r w:rsidRPr="00FB0113">
        <w:rPr>
          <w:rFonts w:ascii="GeezaPro" w:hAnsi="Helvetica" w:cs="B Nazanin" w:hint="eastAsia"/>
          <w:sz w:val="28"/>
          <w:szCs w:val="28"/>
          <w:rtl/>
        </w:rPr>
        <w:t>هنگام</w:t>
      </w:r>
      <w:r w:rsidRPr="00FB0113">
        <w:rPr>
          <w:rFonts w:ascii="GeezaPro" w:hAnsi="Helvetica" w:cs="B Nazanin" w:hint="cs"/>
          <w:sz w:val="28"/>
          <w:szCs w:val="28"/>
          <w:rtl/>
        </w:rPr>
        <w:t>ی</w:t>
      </w:r>
      <w:r w:rsidRPr="00FB0113">
        <w:rPr>
          <w:rFonts w:ascii="GeezaPro" w:hAnsi="Helvetica" w:cs="B Nazanin"/>
          <w:sz w:val="28"/>
          <w:szCs w:val="28"/>
          <w:rtl/>
        </w:rPr>
        <w:t xml:space="preserve"> </w:t>
      </w:r>
      <w:r w:rsidRPr="00FB0113">
        <w:rPr>
          <w:rFonts w:ascii="GeezaPro" w:hAnsi="Helvetica" w:cs="B Nazanin" w:hint="cs"/>
          <w:sz w:val="28"/>
          <w:szCs w:val="28"/>
          <w:rtl/>
        </w:rPr>
        <w:t>ک</w:t>
      </w:r>
      <w:r w:rsidRPr="00FB0113">
        <w:rPr>
          <w:rFonts w:ascii="GeezaPro" w:hAnsi="Helvetica" w:cs="B Nazanin" w:hint="eastAsia"/>
          <w:sz w:val="28"/>
          <w:szCs w:val="28"/>
          <w:rtl/>
        </w:rPr>
        <w:t>ه</w:t>
      </w:r>
      <w:r w:rsidRPr="00FB0113">
        <w:rPr>
          <w:rFonts w:ascii="GeezaPro" w:hAnsi="Helvetica" w:cs="B Nazanin"/>
          <w:sz w:val="28"/>
          <w:szCs w:val="28"/>
          <w:rtl/>
        </w:rPr>
        <w:t xml:space="preserve"> </w:t>
      </w:r>
      <w:r w:rsidRPr="00FB0113">
        <w:rPr>
          <w:rFonts w:ascii="GeezaPro" w:hAnsi="Helvetica" w:cs="B Nazanin" w:hint="eastAsia"/>
          <w:sz w:val="28"/>
          <w:szCs w:val="28"/>
          <w:rtl/>
        </w:rPr>
        <w:t>راجع</w:t>
      </w:r>
      <w:r w:rsidRPr="00FB0113">
        <w:rPr>
          <w:rFonts w:ascii="GeezaPro" w:hAnsi="Helvetica" w:cs="B Nazanin"/>
          <w:sz w:val="28"/>
          <w:szCs w:val="28"/>
          <w:rtl/>
        </w:rPr>
        <w:t xml:space="preserve"> </w:t>
      </w:r>
      <w:r w:rsidRPr="00FB0113">
        <w:rPr>
          <w:rFonts w:ascii="GeezaPro" w:hAnsi="Helvetica" w:cs="B Nazanin" w:hint="eastAsia"/>
          <w:sz w:val="28"/>
          <w:szCs w:val="28"/>
          <w:rtl/>
        </w:rPr>
        <w:t>به</w:t>
      </w:r>
      <w:r w:rsidRPr="00FB0113">
        <w:rPr>
          <w:rFonts w:ascii="GeezaPro" w:hAnsi="Helvetica" w:cs="B Nazanin"/>
          <w:sz w:val="28"/>
          <w:szCs w:val="28"/>
          <w:rtl/>
        </w:rPr>
        <w:t xml:space="preserve"> </w:t>
      </w:r>
      <w:r w:rsidRPr="00FB0113">
        <w:rPr>
          <w:rFonts w:ascii="GeezaPro" w:hAnsi="Helvetica" w:cs="B Nazanin" w:hint="eastAsia"/>
          <w:sz w:val="28"/>
          <w:szCs w:val="28"/>
          <w:rtl/>
        </w:rPr>
        <w:t>رفتار</w:t>
      </w:r>
      <w:r w:rsidRPr="00FB0113">
        <w:rPr>
          <w:rFonts w:ascii="GeezaPro" w:hAnsi="Helvetica" w:cs="B Nazanin"/>
          <w:sz w:val="28"/>
          <w:szCs w:val="28"/>
          <w:rtl/>
        </w:rPr>
        <w:t xml:space="preserve"> </w:t>
      </w:r>
      <w:r w:rsidRPr="00FB0113">
        <w:rPr>
          <w:rFonts w:ascii="GeezaPro" w:hAnsi="Helvetica" w:cs="B Nazanin" w:hint="eastAsia"/>
          <w:sz w:val="28"/>
          <w:szCs w:val="28"/>
          <w:rtl/>
        </w:rPr>
        <w:t>سازمان</w:t>
      </w:r>
      <w:r w:rsidRPr="00FB0113">
        <w:rPr>
          <w:rFonts w:ascii="GeezaPro" w:hAnsi="Helvetica" w:cs="B Nazanin" w:hint="cs"/>
          <w:sz w:val="28"/>
          <w:szCs w:val="28"/>
          <w:rtl/>
        </w:rPr>
        <w:t>ی</w:t>
      </w:r>
      <w:r w:rsidRPr="00FB0113">
        <w:rPr>
          <w:rFonts w:ascii="GeezaPro" w:hAnsi="Helvetica" w:cs="B Nazanin"/>
          <w:sz w:val="28"/>
          <w:szCs w:val="28"/>
          <w:rtl/>
        </w:rPr>
        <w:t xml:space="preserve"> </w:t>
      </w:r>
      <w:r w:rsidRPr="00FB0113">
        <w:rPr>
          <w:rFonts w:ascii="GeezaPro" w:hAnsi="Helvetica" w:cs="B Nazanin" w:hint="eastAsia"/>
          <w:color w:val="262626"/>
          <w:sz w:val="28"/>
          <w:szCs w:val="28"/>
          <w:rtl/>
        </w:rPr>
        <w:t>صحبت</w:t>
      </w:r>
      <w:r w:rsidRPr="00FB0113">
        <w:rPr>
          <w:rFonts w:ascii="GeezaPro" w:hAnsi="Helvetica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Helvetica" w:cs="B Nazanin" w:hint="eastAsia"/>
          <w:kern w:val="1"/>
          <w:sz w:val="28"/>
          <w:szCs w:val="28"/>
          <w:rtl/>
        </w:rPr>
        <w:t>م</w:t>
      </w:r>
      <w:r w:rsidRPr="00FB0113">
        <w:rPr>
          <w:rFonts w:ascii="GeezaPro" w:hAnsi="Helvetica" w:cs="B Nazanin" w:hint="cs"/>
          <w:kern w:val="1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kern w:val="1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شود،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با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د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تعر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ف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از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لمه</w:t>
      </w:r>
      <w:r w:rsidRPr="00FB0113">
        <w:rPr>
          <w:rFonts w:ascii="LucidaGrande" w:hAnsi="LucidaGrande" w:cs="B Nazanin"/>
          <w:kern w:val="1"/>
          <w:sz w:val="28"/>
          <w:szCs w:val="28"/>
          <w:rtl/>
        </w:rPr>
        <w:t>‌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سازمان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را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262626"/>
          <w:sz w:val="28"/>
          <w:szCs w:val="28"/>
          <w:rtl/>
        </w:rPr>
        <w:t>مع</w:t>
      </w:r>
      <w:r w:rsidRPr="00FB0113">
        <w:rPr>
          <w:rFonts w:ascii="GeezaPro" w:hAnsi="LucidaGrande" w:cs="B Nazanin" w:hint="cs"/>
          <w:color w:val="262626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262626"/>
          <w:sz w:val="28"/>
          <w:szCs w:val="28"/>
          <w:rtl/>
        </w:rPr>
        <w:t>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م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و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بگو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م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سازمان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چ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="002D1314">
        <w:rPr>
          <w:rFonts w:ascii="GeezaPro" w:hAnsi="LucidaGrande" w:cs="B Nazanin" w:hint="cs"/>
          <w:kern w:val="1"/>
          <w:sz w:val="28"/>
          <w:szCs w:val="28"/>
          <w:rtl/>
        </w:rPr>
        <w:t>ست.</w:t>
      </w:r>
      <w:r w:rsidRPr="00FB0113">
        <w:rPr>
          <w:rFonts w:ascii="GeezaPro" w:hAnsi="LucidaGrande" w:cs="B Nazanin"/>
          <w:kern w:val="1"/>
          <w:sz w:val="28"/>
          <w:szCs w:val="28"/>
        </w:rPr>
        <w:t xml:space="preserve"> </w:t>
      </w:r>
    </w:p>
    <w:p w:rsidR="00D27BE2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kern w:val="1"/>
          <w:sz w:val="28"/>
          <w:szCs w:val="28"/>
        </w:rPr>
      </w:pP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سازمان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را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kern w:val="1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توان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مجموعه</w:t>
      </w:r>
      <w:r w:rsidRPr="00FB0113">
        <w:rPr>
          <w:rFonts w:ascii="LucidaGrande" w:hAnsi="LucidaGrande" w:cs="B Nazanin"/>
          <w:kern w:val="1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از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افراد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درنظرگرفت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ه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نار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د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گر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ز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ر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نظر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مد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ر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با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هماهنگ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ار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kern w:val="1"/>
          <w:sz w:val="28"/>
          <w:szCs w:val="28"/>
          <w:rtl/>
        </w:rPr>
        <w:t>‌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نند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تا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هدف</w:t>
      </w:r>
      <w:r w:rsidRPr="00FB0113">
        <w:rPr>
          <w:rFonts w:ascii="LucidaGrande" w:hAnsi="LucidaGrande" w:cs="B Nazanin"/>
          <w:kern w:val="1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ها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فرد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و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جمع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برسند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.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رفتار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نقطه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متولد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kern w:val="1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شود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.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تلاش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ار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نان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برا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جاد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همگرا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و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همسو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ب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ار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نان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و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ساختارها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طور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ه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با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متر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هز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نه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و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</w:t>
      </w:r>
      <w:r w:rsidRPr="00FB0113">
        <w:rPr>
          <w:rFonts w:ascii="GeezaPro" w:hAnsi="LucidaGrande" w:cs="B Nazanin" w:hint="eastAsia"/>
          <w:color w:val="262626"/>
          <w:sz w:val="28"/>
          <w:szCs w:val="28"/>
          <w:rtl/>
        </w:rPr>
        <w:t>ص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ط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ک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خواسته</w:t>
      </w:r>
      <w:r w:rsidRPr="00FB0113">
        <w:rPr>
          <w:rFonts w:ascii="LucidaGrande" w:hAnsi="LucidaGrande" w:cs="B Nazanin"/>
          <w:kern w:val="1"/>
          <w:sz w:val="28"/>
          <w:szCs w:val="28"/>
          <w:rtl/>
        </w:rPr>
        <w:t>‌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همگ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تام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ن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شود</w:t>
      </w:r>
      <w:r w:rsidRPr="00FB0113">
        <w:rPr>
          <w:rFonts w:ascii="GeezaPro" w:hAnsi="LucidaGrande" w:cs="B Nazanin"/>
          <w:kern w:val="1"/>
          <w:sz w:val="28"/>
          <w:szCs w:val="28"/>
        </w:rPr>
        <w:t>.</w:t>
      </w:r>
    </w:p>
    <w:p w:rsidR="00FE5224" w:rsidRPr="00FE5224" w:rsidRDefault="00FE5224" w:rsidP="00FE5224">
      <w:pPr>
        <w:bidi/>
        <w:rPr>
          <w:rFonts w:cs="B Nazanin"/>
          <w:sz w:val="28"/>
          <w:szCs w:val="28"/>
        </w:rPr>
      </w:pPr>
      <w:r w:rsidRPr="00FE5224">
        <w:rPr>
          <w:rFonts w:cs="B Nazanin"/>
          <w:sz w:val="28"/>
          <w:szCs w:val="28"/>
          <w:rtl/>
        </w:rPr>
        <w:t>رفتار محدوده اعمال و روش‌هایی است که توسط ارگانیسم‌ها، سیستم‌ها یا موجودات مصنوعی در رابطه با محیط خود ایجاد می‌شود که شامل سایر سیستم‌ها یا ارگانیسم‌های اطراف و همچنین محیط است. این پاسخ سیستم یا ارگانیسم به محرک‌ها به صورت داخلی یا خارجی، آگاهانه یا ناخودآگاه، آشکار یا پنهان و داوطلبانه یا غیر ارادی است</w:t>
      </w:r>
      <w:r w:rsidRPr="00FE5224">
        <w:rPr>
          <w:rFonts w:cs="B Nazanin"/>
          <w:sz w:val="28"/>
          <w:szCs w:val="28"/>
        </w:rPr>
        <w:t>.</w:t>
      </w:r>
    </w:p>
    <w:p w:rsidR="00526D1C" w:rsidRDefault="00F915E6" w:rsidP="00526D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Times-Roman" w:hAnsi="Times-Roman" w:cs="B Nazanin"/>
          <w:color w:val="000000"/>
          <w:sz w:val="28"/>
          <w:szCs w:val="28"/>
          <w:rtl/>
        </w:rPr>
      </w:pP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درنت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جه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رفتار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kern w:val="1"/>
          <w:sz w:val="28"/>
          <w:szCs w:val="28"/>
          <w:rtl/>
        </w:rPr>
        <w:t>معنا</w:t>
      </w:r>
      <w:r w:rsidRPr="00FB0113">
        <w:rPr>
          <w:rFonts w:ascii="GeezaPro" w:hAnsi="LucidaGrande" w:cs="B Nazanin" w:hint="cs"/>
          <w:kern w:val="1"/>
          <w:sz w:val="28"/>
          <w:szCs w:val="28"/>
          <w:rtl/>
        </w:rPr>
        <w:t>ی</w:t>
      </w:r>
      <w:r w:rsidRPr="00FB0113">
        <w:rPr>
          <w:rFonts w:ascii="GeezaPro" w:hAnsi="LucidaGrande" w:cs="B Nazanin"/>
          <w:kern w:val="1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بررس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رفتار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انسان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ها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مح</w:t>
      </w:r>
      <w:r w:rsidRPr="00FB0113">
        <w:rPr>
          <w:rFonts w:ascii="GeezaPro" w:hAnsi="Times-Roman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ط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Times-Roman" w:cs="B Nazanin" w:hint="cs"/>
          <w:color w:val="000000"/>
          <w:sz w:val="28"/>
          <w:szCs w:val="28"/>
          <w:rtl/>
        </w:rPr>
        <w:t>ی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بررس</w:t>
      </w:r>
      <w:r w:rsidRPr="00FB0113">
        <w:rPr>
          <w:rFonts w:ascii="GeezaPro" w:hAnsi="Times-Roman" w:cs="B Nazanin" w:hint="cs"/>
          <w:color w:val="000000"/>
          <w:sz w:val="28"/>
          <w:szCs w:val="28"/>
          <w:rtl/>
        </w:rPr>
        <w:t>ی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رفتار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ها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مح</w:t>
      </w:r>
      <w:r w:rsidRPr="00FB0113">
        <w:rPr>
          <w:rFonts w:ascii="GeezaPro" w:hAnsi="Times-Roman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ط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اقتصاد</w:t>
      </w:r>
      <w:r w:rsidRPr="00FB0113">
        <w:rPr>
          <w:rFonts w:ascii="GeezaPro" w:hAnsi="Times-Roman" w:cs="B Nazanin" w:hint="cs"/>
          <w:color w:val="000000"/>
          <w:sz w:val="28"/>
          <w:szCs w:val="28"/>
          <w:rtl/>
        </w:rPr>
        <w:t>ی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اجتماع</w:t>
      </w:r>
      <w:r w:rsidRPr="00FB0113">
        <w:rPr>
          <w:rFonts w:ascii="GeezaPro" w:hAnsi="Times-Roman" w:cs="B Nazanin" w:hint="cs"/>
          <w:color w:val="000000"/>
          <w:sz w:val="28"/>
          <w:szCs w:val="28"/>
          <w:rtl/>
        </w:rPr>
        <w:t>ی</w:t>
      </w:r>
      <w:r w:rsidRPr="00FB0113">
        <w:rPr>
          <w:rFonts w:ascii="Times-Roman" w:hAnsi="Times-Roman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Times-Roman" w:cs="B Nazanin" w:hint="eastAsia"/>
          <w:color w:val="000000"/>
          <w:sz w:val="28"/>
          <w:szCs w:val="28"/>
          <w:rtl/>
        </w:rPr>
        <w:t>است</w:t>
      </w:r>
      <w:r w:rsidRPr="00FB0113">
        <w:rPr>
          <w:rFonts w:ascii="Times-Roman" w:hAnsi="Times-Roman" w:cs="B Nazanin"/>
          <w:color w:val="000000"/>
          <w:sz w:val="28"/>
          <w:szCs w:val="28"/>
        </w:rPr>
        <w:t>.</w:t>
      </w:r>
    </w:p>
    <w:p w:rsidR="00526D1C" w:rsidRDefault="00526D1C" w:rsidP="00526D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imes-Roman" w:hAnsi="Times-Roman" w:cs="B Nazanin"/>
          <w:color w:val="000000"/>
          <w:sz w:val="28"/>
          <w:szCs w:val="28"/>
          <w:rtl/>
        </w:rPr>
      </w:pPr>
      <w:r>
        <w:rPr>
          <w:rFonts w:ascii="Times-Roman" w:hAnsi="Times-Roman" w:cs="B Nazanin"/>
          <w:noProof/>
          <w:color w:val="000000"/>
          <w:sz w:val="28"/>
          <w:szCs w:val="28"/>
          <w:rtl/>
        </w:rPr>
        <w:drawing>
          <wp:inline distT="0" distB="0" distL="0" distR="0">
            <wp:extent cx="5219700" cy="208730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ed-Behavior-Analys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8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E2" w:rsidRPr="00FB0113" w:rsidRDefault="00F915E6" w:rsidP="00E200EB">
      <w:pPr>
        <w:bidi/>
        <w:rPr>
          <w:rFonts w:hAnsi="LucidaGrande"/>
          <w:sz w:val="32"/>
          <w:szCs w:val="32"/>
        </w:rPr>
      </w:pPr>
      <w:r w:rsidRPr="00FB0113">
        <w:rPr>
          <w:rFonts w:cs="B Nazanin" w:hint="eastAsia"/>
          <w:sz w:val="32"/>
          <w:szCs w:val="32"/>
          <w:rtl/>
        </w:rPr>
        <w:t>رفتار</w:t>
      </w:r>
      <w:r w:rsidRPr="00FB0113">
        <w:rPr>
          <w:rFonts w:ascii="Times-Roman"/>
          <w:sz w:val="32"/>
          <w:szCs w:val="32"/>
          <w:rtl/>
        </w:rPr>
        <w:t xml:space="preserve"> </w:t>
      </w:r>
      <w:r w:rsidRPr="00FB0113">
        <w:rPr>
          <w:rStyle w:val="Heading1Char"/>
          <w:rFonts w:cs="B Nazanin" w:hint="eastAsia"/>
          <w:b w:val="0"/>
          <w:bCs w:val="0"/>
          <w:rtl/>
        </w:rPr>
        <w:t>سازمان</w:t>
      </w:r>
      <w:r w:rsidRPr="00FB0113">
        <w:rPr>
          <w:rStyle w:val="Heading1Char"/>
          <w:rFonts w:cs="B Nazanin" w:hint="cs"/>
          <w:b w:val="0"/>
          <w:bCs w:val="0"/>
          <w:rtl/>
        </w:rPr>
        <w:t>ی</w:t>
      </w:r>
      <w:r w:rsidRPr="00FB0113">
        <w:rPr>
          <w:rFonts w:ascii="Times-Roman"/>
          <w:sz w:val="32"/>
          <w:szCs w:val="32"/>
          <w:rtl/>
        </w:rPr>
        <w:t xml:space="preserve"> </w:t>
      </w:r>
      <w:r w:rsidRPr="00FB0113">
        <w:rPr>
          <w:rFonts w:cs="B Nazanin" w:hint="eastAsia"/>
          <w:sz w:val="32"/>
          <w:szCs w:val="32"/>
          <w:rtl/>
        </w:rPr>
        <w:t>در</w:t>
      </w:r>
      <w:r w:rsidRPr="00FB0113">
        <w:rPr>
          <w:rFonts w:ascii="Times-Roman" w:cs="B Nazanin"/>
          <w:sz w:val="32"/>
          <w:szCs w:val="32"/>
          <w:rtl/>
        </w:rPr>
        <w:t xml:space="preserve"> </w:t>
      </w:r>
      <w:r w:rsidRPr="00FB0113">
        <w:rPr>
          <w:rFonts w:cs="B Nazanin" w:hint="eastAsia"/>
          <w:sz w:val="32"/>
          <w:szCs w:val="32"/>
          <w:rtl/>
        </w:rPr>
        <w:t>چه</w:t>
      </w:r>
      <w:r w:rsidRPr="00FB0113">
        <w:rPr>
          <w:rFonts w:ascii="Times-Roman" w:cs="B Nazanin"/>
          <w:sz w:val="32"/>
          <w:szCs w:val="32"/>
          <w:rtl/>
        </w:rPr>
        <w:t xml:space="preserve"> </w:t>
      </w:r>
      <w:r w:rsidRPr="00FB0113">
        <w:rPr>
          <w:rFonts w:cs="B Nazanin" w:hint="eastAsia"/>
          <w:sz w:val="32"/>
          <w:szCs w:val="32"/>
          <w:rtl/>
        </w:rPr>
        <w:t>سطوح</w:t>
      </w:r>
      <w:r w:rsidRPr="00FB0113">
        <w:rPr>
          <w:rFonts w:cs="B Nazanin" w:hint="cs"/>
          <w:sz w:val="32"/>
          <w:szCs w:val="32"/>
          <w:rtl/>
        </w:rPr>
        <w:t>ی</w:t>
      </w:r>
      <w:r w:rsidRPr="00FB0113">
        <w:rPr>
          <w:rFonts w:cs="B Nazanin"/>
          <w:sz w:val="32"/>
          <w:szCs w:val="32"/>
          <w:rtl/>
        </w:rPr>
        <w:t xml:space="preserve"> </w:t>
      </w:r>
      <w:r w:rsidRPr="00FB0113">
        <w:rPr>
          <w:rFonts w:cs="B Nazanin" w:hint="eastAsia"/>
          <w:sz w:val="32"/>
          <w:szCs w:val="32"/>
          <w:rtl/>
        </w:rPr>
        <w:t>قابل</w:t>
      </w:r>
      <w:r w:rsidRPr="00FB0113">
        <w:rPr>
          <w:rFonts w:cs="B Nazanin"/>
          <w:sz w:val="32"/>
          <w:szCs w:val="32"/>
          <w:rtl/>
        </w:rPr>
        <w:t xml:space="preserve"> </w:t>
      </w:r>
      <w:r w:rsidRPr="00FB0113">
        <w:rPr>
          <w:rFonts w:cs="B Nazanin" w:hint="eastAsia"/>
          <w:sz w:val="32"/>
          <w:szCs w:val="32"/>
          <w:rtl/>
        </w:rPr>
        <w:t>بررس</w:t>
      </w:r>
      <w:r w:rsidRPr="00FB0113">
        <w:rPr>
          <w:rFonts w:cs="B Nazanin" w:hint="cs"/>
          <w:sz w:val="32"/>
          <w:szCs w:val="32"/>
          <w:rtl/>
        </w:rPr>
        <w:t>ی</w:t>
      </w:r>
      <w:r w:rsidRPr="00FB0113">
        <w:rPr>
          <w:rFonts w:cs="B Nazanin"/>
          <w:sz w:val="32"/>
          <w:szCs w:val="32"/>
          <w:rtl/>
        </w:rPr>
        <w:t xml:space="preserve"> </w:t>
      </w:r>
      <w:r w:rsidRPr="00FB0113">
        <w:rPr>
          <w:rFonts w:cs="B Nazanin" w:hint="eastAsia"/>
          <w:sz w:val="32"/>
          <w:szCs w:val="32"/>
          <w:rtl/>
        </w:rPr>
        <w:t>است؟</w:t>
      </w: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28"/>
          <w:szCs w:val="28"/>
        </w:rPr>
      </w:pP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محققان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262626"/>
          <w:sz w:val="28"/>
          <w:szCs w:val="28"/>
          <w:rtl/>
        </w:rPr>
        <w:t>ص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احب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نظران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راجع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رفتار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تحق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قات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عمل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آورده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اند،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رفتار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فرد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گروه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تقس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نند</w:t>
      </w:r>
      <w:r w:rsidRPr="00FB0113">
        <w:rPr>
          <w:rFonts w:ascii="GeezaPro" w:hAnsi="LucidaGrande" w:cs="B Nazanin"/>
          <w:color w:val="000000"/>
          <w:sz w:val="28"/>
          <w:szCs w:val="28"/>
        </w:rPr>
        <w:t>.</w:t>
      </w:r>
    </w:p>
    <w:p w:rsidR="00D27BE2" w:rsidRPr="00FB0113" w:rsidRDefault="00D27BE2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28"/>
          <w:szCs w:val="28"/>
        </w:rPr>
      </w:pP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30"/>
          <w:szCs w:val="32"/>
        </w:rPr>
      </w:pP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انسان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به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عنوان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30"/>
          <w:szCs w:val="32"/>
          <w:rtl/>
        </w:rPr>
        <w:t>یک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فرد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در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سازمان</w:t>
      </w: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28"/>
          <w:szCs w:val="28"/>
        </w:rPr>
      </w:pP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عنوان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فرد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</w:rPr>
        <w:t xml:space="preserve"> </w:t>
      </w:r>
      <w:r w:rsidRPr="00FB0113">
        <w:rPr>
          <w:rFonts w:ascii="LucidaGrande" w:hAnsi="LucidaGrande" w:cs="B Nazanin"/>
          <w:color w:val="000000"/>
          <w:sz w:val="28"/>
          <w:szCs w:val="28"/>
        </w:rPr>
        <w:t xml:space="preserve">(Individual Level)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شناخته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شود،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آنچه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درون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فرد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 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گذرد،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پردازند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.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موضوعات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مانند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ادرا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انگ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زش،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خلاق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تعارض،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ادگ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Times New Roman" w:hAnsi="Times New Roman" w:cs="Times New Roman" w:hint="cs"/>
          <w:color w:val="000000"/>
          <w:sz w:val="28"/>
          <w:szCs w:val="28"/>
          <w:rtl/>
        </w:rPr>
        <w:t>…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‌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مورد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بررس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قرار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رد</w:t>
      </w:r>
      <w:r w:rsidRPr="00FB0113">
        <w:rPr>
          <w:rFonts w:ascii="GeezaPro" w:hAnsi="LucidaGrande" w:cs="B Nazanin"/>
          <w:color w:val="000000"/>
          <w:sz w:val="28"/>
          <w:szCs w:val="28"/>
        </w:rPr>
        <w:t>.</w:t>
      </w:r>
    </w:p>
    <w:p w:rsidR="00D27BE2" w:rsidRPr="00FB0113" w:rsidRDefault="00D27BE2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28"/>
          <w:szCs w:val="28"/>
        </w:rPr>
      </w:pP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30"/>
          <w:szCs w:val="32"/>
        </w:rPr>
      </w:pP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lastRenderedPageBreak/>
        <w:t>گروه</w:t>
      </w:r>
      <w:r w:rsidRPr="00FB0113">
        <w:rPr>
          <w:rFonts w:ascii="LucidaGrande" w:hAnsi="LucidaGrande" w:cs="B Nazanin"/>
          <w:color w:val="000000"/>
          <w:sz w:val="30"/>
          <w:szCs w:val="32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ها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به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عنوان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مجموعه</w:t>
      </w:r>
      <w:r w:rsidRPr="00FB0113">
        <w:rPr>
          <w:rFonts w:ascii="LucidaGrande" w:hAnsi="LucidaGrande" w:cs="B Nazanin"/>
          <w:color w:val="000000"/>
          <w:sz w:val="30"/>
          <w:szCs w:val="32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ا</w:t>
      </w:r>
      <w:r w:rsidRPr="00FB0113">
        <w:rPr>
          <w:rFonts w:ascii="GeezaPro" w:hAnsi="LucidaGrande" w:cs="B Nazanin" w:hint="cs"/>
          <w:color w:val="000000"/>
          <w:sz w:val="30"/>
          <w:szCs w:val="32"/>
          <w:rtl/>
        </w:rPr>
        <w:t>ی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از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انسان</w:t>
      </w:r>
      <w:r w:rsidRPr="00FB0113">
        <w:rPr>
          <w:rFonts w:ascii="GeezaPro" w:hAnsi="LucidaGrande" w:cs="B Nazanin"/>
          <w:color w:val="000000"/>
          <w:sz w:val="30"/>
          <w:szCs w:val="32"/>
        </w:rPr>
        <w:t xml:space="preserve"> </w:t>
      </w: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28"/>
          <w:szCs w:val="28"/>
        </w:rPr>
      </w:pP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آن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را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عنوان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گروه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</w:rPr>
        <w:t xml:space="preserve"> </w:t>
      </w:r>
      <w:r w:rsidRPr="00FB0113">
        <w:rPr>
          <w:rFonts w:ascii="LucidaGrande" w:hAnsi="LucidaGrande" w:cs="B Nazanin"/>
          <w:color w:val="000000"/>
          <w:sz w:val="28"/>
          <w:szCs w:val="28"/>
        </w:rPr>
        <w:t>(Group</w:t>
      </w:r>
      <w:r w:rsidRPr="00FB0113">
        <w:rPr>
          <w:rFonts w:ascii="GeezaPro" w:hAnsi="LucidaGrande" w:cs="B Nazanin"/>
          <w:color w:val="000000"/>
          <w:sz w:val="28"/>
          <w:szCs w:val="28"/>
        </w:rPr>
        <w:t xml:space="preserve"> </w:t>
      </w:r>
      <w:r w:rsidRPr="00FB0113">
        <w:rPr>
          <w:rFonts w:ascii="LucidaGrande" w:hAnsi="LucidaGrande" w:cs="B Nazanin"/>
          <w:color w:val="000000"/>
          <w:sz w:val="28"/>
          <w:szCs w:val="28"/>
        </w:rPr>
        <w:t xml:space="preserve">Level)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شناخته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شود،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حضور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فرد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جمع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آنچه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یک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گروه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انسان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گذرد،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پردازند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.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موضوعات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مانند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رفتار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گروه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قدرت،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ار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زما،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تقس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نقش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هاو</w:t>
      </w:r>
      <w:r w:rsidRPr="00FB0113">
        <w:rPr>
          <w:rFonts w:ascii="Times New Roman" w:hAnsi="Times New Roman" w:cs="Times New Roman" w:hint="cs"/>
          <w:color w:val="000000"/>
          <w:sz w:val="28"/>
          <w:szCs w:val="28"/>
          <w:rtl/>
        </w:rPr>
        <w:t>…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 xml:space="preserve">‌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مورد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بررس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قرار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رد</w:t>
      </w:r>
      <w:r w:rsidRPr="00FB0113">
        <w:rPr>
          <w:rFonts w:ascii="GeezaPro" w:hAnsi="LucidaGrande" w:cs="B Nazanin"/>
          <w:color w:val="000000"/>
          <w:sz w:val="28"/>
          <w:szCs w:val="28"/>
        </w:rPr>
        <w:t>.</w:t>
      </w:r>
    </w:p>
    <w:p w:rsidR="00D27BE2" w:rsidRPr="00FB0113" w:rsidRDefault="00D27BE2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28"/>
          <w:szCs w:val="28"/>
        </w:rPr>
      </w:pP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30"/>
          <w:szCs w:val="32"/>
        </w:rPr>
      </w:pP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سازمان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به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عنوان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30"/>
          <w:szCs w:val="32"/>
          <w:rtl/>
        </w:rPr>
        <w:t>یک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هو</w:t>
      </w:r>
      <w:r w:rsidRPr="00FB0113">
        <w:rPr>
          <w:rFonts w:ascii="GeezaPro" w:hAnsi="LucidaGrande" w:cs="B Nazanin" w:hint="cs"/>
          <w:color w:val="000000"/>
          <w:sz w:val="30"/>
          <w:szCs w:val="32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ت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مستقل</w:t>
      </w: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28"/>
          <w:szCs w:val="28"/>
        </w:rPr>
      </w:pP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آن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را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عنوان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</w:rPr>
        <w:t xml:space="preserve"> </w:t>
      </w:r>
      <w:r w:rsidRPr="00FB0113">
        <w:rPr>
          <w:rFonts w:ascii="LucidaGrande" w:hAnsi="LucidaGrande" w:cs="B Nazanin"/>
          <w:color w:val="000000"/>
          <w:sz w:val="28"/>
          <w:szCs w:val="28"/>
        </w:rPr>
        <w:t>(Organizational</w:t>
      </w:r>
      <w:r w:rsidRPr="00FB0113">
        <w:rPr>
          <w:rFonts w:ascii="GeezaPro" w:hAnsi="LucidaGrande" w:cs="B Nazanin"/>
          <w:color w:val="000000"/>
          <w:sz w:val="28"/>
          <w:szCs w:val="28"/>
        </w:rPr>
        <w:t xml:space="preserve"> </w:t>
      </w:r>
      <w:r w:rsidRPr="00FB0113">
        <w:rPr>
          <w:rFonts w:ascii="LucidaGrande" w:hAnsi="LucidaGrande" w:cs="B Nazanin"/>
          <w:color w:val="000000"/>
          <w:sz w:val="28"/>
          <w:szCs w:val="28"/>
        </w:rPr>
        <w:t xml:space="preserve">Level)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شناخته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شود،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واقع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بالاتر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سطوح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ذ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شده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باشد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.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را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عنوان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موجود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مستقل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با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ژگ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ها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قابل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هاو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محدود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خا</w:t>
      </w:r>
      <w:r w:rsidRPr="00FB0113">
        <w:rPr>
          <w:rFonts w:ascii="GeezaPro" w:hAnsi="LucidaGrande" w:cs="B Nazanin" w:hint="eastAsia"/>
          <w:color w:val="262626"/>
          <w:sz w:val="28"/>
          <w:szCs w:val="28"/>
          <w:rtl/>
        </w:rPr>
        <w:t>ص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خودش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نظر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.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موضوعات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مانند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فرهنگ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تغ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ساختار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Times New Roman" w:hAnsi="Times New Roman" w:cs="Times New Roman" w:hint="cs"/>
          <w:color w:val="000000"/>
          <w:sz w:val="28"/>
          <w:szCs w:val="28"/>
          <w:rtl/>
        </w:rPr>
        <w:t>…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سطح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مورد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بررس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قرار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رد</w:t>
      </w:r>
      <w:r w:rsidRPr="00FB0113">
        <w:rPr>
          <w:rFonts w:ascii="GeezaPro" w:hAnsi="LucidaGrande" w:cs="B Nazanin"/>
          <w:color w:val="000000"/>
          <w:sz w:val="28"/>
          <w:szCs w:val="28"/>
        </w:rPr>
        <w:t>.</w:t>
      </w:r>
    </w:p>
    <w:p w:rsidR="00D27BE2" w:rsidRPr="00FB0113" w:rsidRDefault="00D27BE2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28"/>
          <w:szCs w:val="28"/>
        </w:rPr>
      </w:pP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30"/>
          <w:szCs w:val="32"/>
        </w:rPr>
      </w:pP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اهداف</w:t>
      </w:r>
      <w:r w:rsidRPr="00FB0113">
        <w:rPr>
          <w:rFonts w:ascii="LucidaGrande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مد</w:t>
      </w:r>
      <w:r w:rsidRPr="00FB0113">
        <w:rPr>
          <w:rFonts w:ascii="GeezaPro" w:hAnsi="LucidaGrande" w:cs="B Nazanin" w:hint="cs"/>
          <w:color w:val="000000"/>
          <w:sz w:val="30"/>
          <w:szCs w:val="32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ر</w:t>
      </w:r>
      <w:r w:rsidRPr="00FB0113">
        <w:rPr>
          <w:rFonts w:ascii="GeezaPro" w:hAnsi="LucidaGrande" w:cs="B Nazanin" w:hint="cs"/>
          <w:color w:val="000000"/>
          <w:sz w:val="30"/>
          <w:szCs w:val="32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ت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رفتار</w:t>
      </w:r>
      <w:r w:rsidRPr="00FB0113">
        <w:rPr>
          <w:rFonts w:ascii="GeezaPro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سازمان</w:t>
      </w:r>
      <w:r w:rsidRPr="00FB0113">
        <w:rPr>
          <w:rFonts w:ascii="GeezaPro" w:hAnsi="LucidaGrande" w:cs="B Nazanin" w:hint="cs"/>
          <w:color w:val="000000"/>
          <w:sz w:val="30"/>
          <w:szCs w:val="32"/>
          <w:rtl/>
        </w:rPr>
        <w:t>ی</w:t>
      </w:r>
      <w:r w:rsidRPr="00FB0113">
        <w:rPr>
          <w:rFonts w:ascii="GeezaPro" w:hAnsi="LucidaGrande" w:cs="B Nazanin"/>
          <w:color w:val="000000"/>
          <w:sz w:val="30"/>
          <w:szCs w:val="32"/>
        </w:rPr>
        <w:t xml:space="preserve"> </w:t>
      </w: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GeezaPro" w:hAnsi="LucidaGrande" w:cs="B Nazanin"/>
          <w:color w:val="000000"/>
          <w:sz w:val="28"/>
          <w:szCs w:val="28"/>
        </w:rPr>
      </w:pP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ار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مشغول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انجام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وظا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ف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خود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هستند،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جسم،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روح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روان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آنها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تاث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گذارد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جسم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روان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ار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خود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تاث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گذارد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.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رفتار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سازو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ار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حا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تعامل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را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مورد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بررس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مطالعه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قرار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داده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است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دنبال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شناسا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تقو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ت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رفتار</w:t>
      </w:r>
      <w:r w:rsidRPr="00FB0113">
        <w:rPr>
          <w:rFonts w:ascii="LucidaGrande" w:hAnsi="LucidaGrande" w:cs="B Nazanin"/>
          <w:color w:val="000000"/>
          <w:sz w:val="28"/>
          <w:szCs w:val="28"/>
          <w:rtl/>
        </w:rPr>
        <w:t>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ها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منجر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به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ک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ارآمد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اثربخش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و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بقا</w:t>
      </w:r>
      <w:r w:rsidRPr="00FB0113">
        <w:rPr>
          <w:rFonts w:ascii="GeezaPro" w:hAnsi="LucidaGrande" w:cs="B Nazanin" w:hint="cs"/>
          <w:color w:val="000000"/>
          <w:sz w:val="28"/>
          <w:szCs w:val="28"/>
          <w:rtl/>
        </w:rPr>
        <w:t>ی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سازمان</w:t>
      </w:r>
      <w:r w:rsidRPr="00FB0113">
        <w:rPr>
          <w:rFonts w:ascii="GeezaPro" w:hAnsi="LucidaGrande" w:cs="B Nazanin"/>
          <w:color w:val="000000"/>
          <w:sz w:val="28"/>
          <w:szCs w:val="28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28"/>
          <w:szCs w:val="28"/>
          <w:rtl/>
        </w:rPr>
        <w:t>است</w:t>
      </w:r>
      <w:r w:rsidRPr="00FB0113">
        <w:rPr>
          <w:rFonts w:ascii="GeezaPro" w:hAnsi="LucidaGrande" w:cs="B Nazanin"/>
          <w:color w:val="000000"/>
          <w:sz w:val="28"/>
          <w:szCs w:val="28"/>
        </w:rPr>
        <w:t>.</w:t>
      </w:r>
    </w:p>
    <w:p w:rsidR="00D27BE2" w:rsidRPr="00FB0113" w:rsidRDefault="00F915E6" w:rsidP="00FB0113">
      <w:pPr>
        <w:bidi/>
        <w:rPr>
          <w:rFonts w:cs="B Nazanin"/>
          <w:sz w:val="28"/>
          <w:szCs w:val="28"/>
        </w:rPr>
      </w:pPr>
      <w:r w:rsidRPr="00FB0113">
        <w:rPr>
          <w:rFonts w:cs="B Nazanin" w:hint="eastAsia"/>
          <w:sz w:val="28"/>
          <w:szCs w:val="28"/>
          <w:rtl/>
        </w:rPr>
        <w:t>درواقع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هدف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اصل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مد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ر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ت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رفتار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سازمان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،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در</w:t>
      </w:r>
      <w:r w:rsidRPr="00FB0113">
        <w:rPr>
          <w:rFonts w:cs="B Nazanin" w:hint="cs"/>
          <w:sz w:val="28"/>
          <w:szCs w:val="28"/>
          <w:rtl/>
        </w:rPr>
        <w:t>ک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ابعاد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انسان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در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cs"/>
          <w:sz w:val="28"/>
          <w:szCs w:val="28"/>
          <w:rtl/>
        </w:rPr>
        <w:t>یک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سازمان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و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افتن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آن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چ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ز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ست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cs"/>
          <w:sz w:val="28"/>
          <w:szCs w:val="28"/>
          <w:rtl/>
        </w:rPr>
        <w:t>ک</w:t>
      </w:r>
      <w:r w:rsidRPr="00FB0113">
        <w:rPr>
          <w:rFonts w:cs="B Nazanin" w:hint="eastAsia"/>
          <w:sz w:val="28"/>
          <w:szCs w:val="28"/>
          <w:rtl/>
        </w:rPr>
        <w:t>ه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در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cs"/>
          <w:sz w:val="28"/>
          <w:szCs w:val="28"/>
          <w:rtl/>
        </w:rPr>
        <w:t>ک</w:t>
      </w:r>
      <w:r w:rsidRPr="00FB0113">
        <w:rPr>
          <w:rFonts w:cs="B Nazanin" w:hint="eastAsia"/>
          <w:sz w:val="28"/>
          <w:szCs w:val="28"/>
          <w:rtl/>
        </w:rPr>
        <w:t>ار</w:t>
      </w:r>
      <w:r w:rsidRPr="00FB0113">
        <w:rPr>
          <w:rFonts w:cs="B Nazanin" w:hint="cs"/>
          <w:sz w:val="28"/>
          <w:szCs w:val="28"/>
          <w:rtl/>
        </w:rPr>
        <w:t>ک</w:t>
      </w:r>
      <w:r w:rsidRPr="00FB0113">
        <w:rPr>
          <w:rFonts w:cs="B Nazanin" w:hint="eastAsia"/>
          <w:sz w:val="28"/>
          <w:szCs w:val="28"/>
          <w:rtl/>
        </w:rPr>
        <w:t>نان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خود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انگ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زه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ا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جاد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م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/>
          <w:sz w:val="28"/>
          <w:szCs w:val="28"/>
          <w:rtl/>
        </w:rPr>
        <w:t>‌</w:t>
      </w:r>
      <w:r w:rsidRPr="00FB0113">
        <w:rPr>
          <w:rFonts w:cs="B Nazanin" w:hint="cs"/>
          <w:sz w:val="28"/>
          <w:szCs w:val="28"/>
          <w:rtl/>
        </w:rPr>
        <w:t>ک</w:t>
      </w:r>
      <w:r w:rsidRPr="00FB0113">
        <w:rPr>
          <w:rFonts w:cs="B Nazanin" w:hint="eastAsia"/>
          <w:sz w:val="28"/>
          <w:szCs w:val="28"/>
          <w:rtl/>
        </w:rPr>
        <w:t>ند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و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درنت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جه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تاث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ر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آن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را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در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دست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 w:hint="eastAsia"/>
          <w:sz w:val="28"/>
          <w:szCs w:val="28"/>
          <w:rtl/>
        </w:rPr>
        <w:t>اب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به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اهداف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سازمان</w:t>
      </w:r>
      <w:r w:rsidRPr="00FB0113">
        <w:rPr>
          <w:rFonts w:cs="B Nazanin" w:hint="cs"/>
          <w:sz w:val="28"/>
          <w:szCs w:val="28"/>
          <w:rtl/>
        </w:rPr>
        <w:t>ی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مشخص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خواهد</w:t>
      </w:r>
      <w:r w:rsidRPr="00FB0113">
        <w:rPr>
          <w:rFonts w:cs="B Nazanin"/>
          <w:sz w:val="28"/>
          <w:szCs w:val="28"/>
          <w:rtl/>
        </w:rPr>
        <w:t xml:space="preserve"> </w:t>
      </w:r>
      <w:r w:rsidRPr="00FB0113">
        <w:rPr>
          <w:rFonts w:cs="B Nazanin" w:hint="eastAsia"/>
          <w:sz w:val="28"/>
          <w:szCs w:val="28"/>
          <w:rtl/>
        </w:rPr>
        <w:t>شد</w:t>
      </w:r>
      <w:r w:rsidRPr="00FB0113">
        <w:rPr>
          <w:rFonts w:cs="B Nazanin"/>
          <w:sz w:val="28"/>
          <w:szCs w:val="28"/>
        </w:rPr>
        <w:t>.</w:t>
      </w:r>
    </w:p>
    <w:p w:rsidR="00D27BE2" w:rsidRPr="00FB0113" w:rsidRDefault="00526D1C" w:rsidP="00526D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GeezaPro" w:hAnsi="LucidaGrande" w:cs="B Nazanin"/>
          <w:color w:val="000000"/>
          <w:sz w:val="28"/>
          <w:szCs w:val="28"/>
        </w:rPr>
      </w:pPr>
      <w:r>
        <w:rPr>
          <w:rFonts w:ascii="GeezaPro" w:hAnsi="LucidaGrande" w:cs="B Nazanin"/>
          <w:noProof/>
          <w:color w:val="000000"/>
          <w:sz w:val="28"/>
          <w:szCs w:val="28"/>
        </w:rPr>
        <w:drawing>
          <wp:inline distT="0" distB="0" distL="0" distR="0">
            <wp:extent cx="20574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2589807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E2" w:rsidRPr="00FB0113" w:rsidRDefault="00F915E6" w:rsidP="00FB01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/>
        <w:adjustRightInd w:val="0"/>
        <w:spacing w:after="0" w:line="240" w:lineRule="auto"/>
        <w:rPr>
          <w:rFonts w:ascii="LucidaGrande" w:hAnsi="LucidaGrande" w:cs="B Nazanin"/>
          <w:color w:val="000000"/>
          <w:sz w:val="30"/>
          <w:szCs w:val="32"/>
        </w:rPr>
      </w:pP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سخن</w:t>
      </w:r>
      <w:r w:rsidRPr="00FB0113">
        <w:rPr>
          <w:rFonts w:ascii="LucidaGrande" w:hAnsi="LucidaGrande" w:cs="B Nazanin"/>
          <w:color w:val="000000"/>
          <w:sz w:val="30"/>
          <w:szCs w:val="32"/>
          <w:rtl/>
        </w:rPr>
        <w:t xml:space="preserve"> </w:t>
      </w:r>
      <w:r w:rsidRPr="00FB0113">
        <w:rPr>
          <w:rFonts w:ascii="GeezaPro" w:hAnsi="LucidaGrande" w:cs="B Nazanin" w:hint="eastAsia"/>
          <w:color w:val="000000"/>
          <w:sz w:val="30"/>
          <w:szCs w:val="32"/>
          <w:rtl/>
        </w:rPr>
        <w:t>آخر</w:t>
      </w:r>
    </w:p>
    <w:p w:rsidR="00F915E6" w:rsidRPr="00FE5224" w:rsidRDefault="00F915E6" w:rsidP="00FE5224">
      <w:pPr>
        <w:bidi/>
        <w:rPr>
          <w:rFonts w:cs="B Nazanin"/>
          <w:sz w:val="28"/>
          <w:szCs w:val="28"/>
        </w:rPr>
      </w:pPr>
      <w:bookmarkStart w:id="0" w:name="_GoBack"/>
      <w:r w:rsidRPr="00FE5224">
        <w:rPr>
          <w:rFonts w:cs="B Nazanin" w:hint="eastAsia"/>
          <w:sz w:val="28"/>
          <w:szCs w:val="28"/>
          <w:rtl/>
        </w:rPr>
        <w:t>مطالعه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مد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ر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ت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رفتار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سازمان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بس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ار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مهم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است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ز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را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باعث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به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وجود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آمدن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در</w:t>
      </w:r>
      <w:r w:rsidRPr="00FE5224">
        <w:rPr>
          <w:rFonts w:cs="B Nazanin" w:hint="cs"/>
          <w:sz w:val="28"/>
          <w:szCs w:val="28"/>
          <w:rtl/>
        </w:rPr>
        <w:t>ک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درست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از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رفتار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cs"/>
          <w:sz w:val="28"/>
          <w:szCs w:val="28"/>
          <w:rtl/>
        </w:rPr>
        <w:t>ک</w:t>
      </w:r>
      <w:r w:rsidRPr="00FE5224">
        <w:rPr>
          <w:rFonts w:cs="B Nazanin" w:hint="eastAsia"/>
          <w:sz w:val="28"/>
          <w:szCs w:val="28"/>
          <w:rtl/>
        </w:rPr>
        <w:t>ار</w:t>
      </w:r>
      <w:r w:rsidRPr="00FE5224">
        <w:rPr>
          <w:rFonts w:cs="B Nazanin" w:hint="cs"/>
          <w:sz w:val="28"/>
          <w:szCs w:val="28"/>
          <w:rtl/>
        </w:rPr>
        <w:t>ک</w:t>
      </w:r>
      <w:r w:rsidRPr="00FE5224">
        <w:rPr>
          <w:rFonts w:cs="B Nazanin" w:hint="eastAsia"/>
          <w:sz w:val="28"/>
          <w:szCs w:val="28"/>
          <w:rtl/>
        </w:rPr>
        <w:t>نان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در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سازمان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م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/>
          <w:sz w:val="28"/>
          <w:szCs w:val="28"/>
          <w:rtl/>
        </w:rPr>
        <w:t>‌</w:t>
      </w:r>
      <w:r w:rsidRPr="00FE5224">
        <w:rPr>
          <w:rFonts w:cs="B Nazanin" w:hint="eastAsia"/>
          <w:sz w:val="28"/>
          <w:szCs w:val="28"/>
          <w:rtl/>
        </w:rPr>
        <w:t>شود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و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cs"/>
          <w:sz w:val="28"/>
          <w:szCs w:val="28"/>
          <w:rtl/>
        </w:rPr>
        <w:t>ک</w:t>
      </w:r>
      <w:r w:rsidRPr="00FE5224">
        <w:rPr>
          <w:rFonts w:cs="B Nazanin" w:hint="eastAsia"/>
          <w:sz w:val="28"/>
          <w:szCs w:val="28"/>
          <w:rtl/>
        </w:rPr>
        <w:t>م</w:t>
      </w:r>
      <w:r w:rsidRPr="00FE5224">
        <w:rPr>
          <w:rFonts w:cs="B Nazanin" w:hint="cs"/>
          <w:sz w:val="28"/>
          <w:szCs w:val="28"/>
          <w:rtl/>
        </w:rPr>
        <w:t>ک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م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/>
          <w:sz w:val="28"/>
          <w:szCs w:val="28"/>
          <w:rtl/>
        </w:rPr>
        <w:t>‌</w:t>
      </w:r>
      <w:r w:rsidRPr="00FE5224">
        <w:rPr>
          <w:rFonts w:cs="B Nazanin" w:hint="cs"/>
          <w:sz w:val="28"/>
          <w:szCs w:val="28"/>
          <w:rtl/>
        </w:rPr>
        <w:t>ک</w:t>
      </w:r>
      <w:r w:rsidRPr="00FE5224">
        <w:rPr>
          <w:rFonts w:cs="B Nazanin" w:hint="eastAsia"/>
          <w:sz w:val="28"/>
          <w:szCs w:val="28"/>
          <w:rtl/>
        </w:rPr>
        <w:t>ند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تا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ماه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ت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پ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چ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ده</w:t>
      </w:r>
      <w:r w:rsidRPr="00FE5224">
        <w:rPr>
          <w:rFonts w:cs="B Nazanin"/>
          <w:sz w:val="28"/>
          <w:szCs w:val="28"/>
          <w:rtl/>
        </w:rPr>
        <w:t>‌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انسان</w:t>
      </w:r>
      <w:r w:rsidRPr="00FE5224">
        <w:rPr>
          <w:rFonts w:cs="B Nazanin"/>
          <w:sz w:val="28"/>
          <w:szCs w:val="28"/>
          <w:rtl/>
        </w:rPr>
        <w:t>‌</w:t>
      </w:r>
      <w:r w:rsidRPr="00FE5224">
        <w:rPr>
          <w:rFonts w:cs="B Nazanin" w:hint="eastAsia"/>
          <w:sz w:val="28"/>
          <w:szCs w:val="28"/>
          <w:rtl/>
        </w:rPr>
        <w:t>ها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را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در</w:t>
      </w:r>
      <w:r w:rsidRPr="00FE5224">
        <w:rPr>
          <w:rFonts w:cs="B Nazanin" w:hint="cs"/>
          <w:sz w:val="28"/>
          <w:szCs w:val="28"/>
          <w:rtl/>
        </w:rPr>
        <w:t>ک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cs"/>
          <w:sz w:val="28"/>
          <w:szCs w:val="28"/>
          <w:rtl/>
        </w:rPr>
        <w:t>ک</w:t>
      </w:r>
      <w:r w:rsidRPr="00FE5224">
        <w:rPr>
          <w:rFonts w:cs="B Nazanin" w:hint="eastAsia"/>
          <w:sz w:val="28"/>
          <w:szCs w:val="28"/>
          <w:rtl/>
        </w:rPr>
        <w:t>ن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م</w:t>
      </w:r>
      <w:r w:rsidRPr="00FE5224">
        <w:rPr>
          <w:rFonts w:cs="B Nazanin"/>
          <w:sz w:val="28"/>
          <w:szCs w:val="28"/>
          <w:rtl/>
        </w:rPr>
        <w:t xml:space="preserve">. </w:t>
      </w:r>
      <w:r w:rsidRPr="00FE5224">
        <w:rPr>
          <w:rFonts w:cs="B Nazanin" w:hint="eastAsia"/>
          <w:sz w:val="28"/>
          <w:szCs w:val="28"/>
          <w:rtl/>
        </w:rPr>
        <w:t>امروزه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ا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ن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امر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در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سازمان</w:t>
      </w:r>
      <w:r w:rsidRPr="00FE5224">
        <w:rPr>
          <w:rFonts w:cs="B Nazanin"/>
          <w:sz w:val="28"/>
          <w:szCs w:val="28"/>
          <w:rtl/>
        </w:rPr>
        <w:t>‌</w:t>
      </w:r>
      <w:r w:rsidRPr="00FE5224">
        <w:rPr>
          <w:rFonts w:cs="B Nazanin" w:hint="eastAsia"/>
          <w:sz w:val="28"/>
          <w:szCs w:val="28"/>
          <w:rtl/>
        </w:rPr>
        <w:t>ها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بس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ار</w:t>
      </w:r>
      <w:r w:rsidRPr="00FE5224">
        <w:rPr>
          <w:rFonts w:cs="B Nazanin"/>
          <w:sz w:val="28"/>
          <w:szCs w:val="28"/>
          <w:rtl/>
        </w:rPr>
        <w:t xml:space="preserve"> </w:t>
      </w:r>
      <w:r w:rsidR="00FE5224" w:rsidRPr="00FE5224">
        <w:rPr>
          <w:rFonts w:cs="B Nazanin" w:hint="cs"/>
          <w:sz w:val="28"/>
          <w:szCs w:val="28"/>
          <w:rtl/>
        </w:rPr>
        <w:t>دارای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اهم</w:t>
      </w:r>
      <w:r w:rsidRPr="00FE5224">
        <w:rPr>
          <w:rFonts w:cs="B Nazanin" w:hint="cs"/>
          <w:sz w:val="28"/>
          <w:szCs w:val="28"/>
          <w:rtl/>
        </w:rPr>
        <w:t>ی</w:t>
      </w:r>
      <w:r w:rsidRPr="00FE5224">
        <w:rPr>
          <w:rFonts w:cs="B Nazanin" w:hint="eastAsia"/>
          <w:sz w:val="28"/>
          <w:szCs w:val="28"/>
          <w:rtl/>
        </w:rPr>
        <w:t>ت</w:t>
      </w:r>
      <w:r w:rsidRPr="00FE5224">
        <w:rPr>
          <w:rFonts w:cs="B Nazanin"/>
          <w:sz w:val="28"/>
          <w:szCs w:val="28"/>
          <w:rtl/>
        </w:rPr>
        <w:t xml:space="preserve"> </w:t>
      </w:r>
      <w:r w:rsidRPr="00FE5224">
        <w:rPr>
          <w:rFonts w:cs="B Nazanin" w:hint="eastAsia"/>
          <w:sz w:val="28"/>
          <w:szCs w:val="28"/>
          <w:rtl/>
        </w:rPr>
        <w:t>است</w:t>
      </w:r>
      <w:r w:rsidR="00FE5224" w:rsidRPr="00FE5224">
        <w:rPr>
          <w:rFonts w:cs="B Nazanin" w:hint="cs"/>
          <w:sz w:val="28"/>
          <w:szCs w:val="28"/>
          <w:rtl/>
        </w:rPr>
        <w:t>.</w:t>
      </w:r>
      <w:r w:rsidR="00FE5224" w:rsidRPr="00FE5224">
        <w:rPr>
          <w:rFonts w:cs="B Nazanin"/>
          <w:sz w:val="28"/>
          <w:szCs w:val="28"/>
          <w:rtl/>
        </w:rPr>
        <w:t xml:space="preserve"> از نظر شما تا چه حد مدیریت رفتار سازمانی در سازمان‌های ایرانی مورد تجزیه و تحلیل قرار می‌گیرد؟ مدیران و سرپرستان تا چه رفتار خود، گروه‌ها و افراد در سازمان را مورد توجه قرار می‌دهند؟</w:t>
      </w:r>
      <w:bookmarkEnd w:id="0"/>
    </w:p>
    <w:sectPr w:rsidR="00F915E6" w:rsidRPr="00FE5224" w:rsidSect="00E218FE">
      <w:pgSz w:w="11900" w:h="16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ezaPr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13"/>
    <w:rsid w:val="002D1314"/>
    <w:rsid w:val="00526D1C"/>
    <w:rsid w:val="006A2D22"/>
    <w:rsid w:val="00D27BE2"/>
    <w:rsid w:val="00E200EB"/>
    <w:rsid w:val="00E218FE"/>
    <w:rsid w:val="00F915E6"/>
    <w:rsid w:val="00FB0113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C2EBB"/>
  <w14:defaultImageDpi w14:val="0"/>
  <w15:docId w15:val="{77E04050-D780-41AE-A020-BC6FB9E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1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11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2020-08-25T18:19:00Z</dcterms:created>
  <dcterms:modified xsi:type="dcterms:W3CDTF">2020-08-25T18:55:00Z</dcterms:modified>
</cp:coreProperties>
</file>