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F7" w:rsidRPr="00D44AF7" w:rsidRDefault="00D44AF7" w:rsidP="00D44AF7">
      <w:pPr>
        <w:shd w:val="clear" w:color="auto" w:fill="FFFFFF"/>
        <w:spacing w:before="100" w:beforeAutospacing="1" w:after="100" w:afterAutospacing="1" w:line="240" w:lineRule="auto"/>
        <w:rPr>
          <w:rFonts w:ascii="Arial" w:eastAsia="Times New Roman" w:hAnsi="Arial" w:cs="Arial" w:hint="cs"/>
          <w:b/>
          <w:bCs/>
          <w:color w:val="424242"/>
          <w:sz w:val="36"/>
          <w:szCs w:val="36"/>
          <w:rtl/>
        </w:rPr>
      </w:pPr>
      <w:bookmarkStart w:id="0" w:name="_GoBack"/>
      <w:r w:rsidRPr="00D44AF7">
        <w:rPr>
          <w:rFonts w:ascii="Arial" w:eastAsia="Times New Roman" w:hAnsi="Arial" w:cs="Arial" w:hint="cs"/>
          <w:b/>
          <w:bCs/>
          <w:color w:val="424242"/>
          <w:sz w:val="36"/>
          <w:szCs w:val="36"/>
          <w:rtl/>
        </w:rPr>
        <w:t>منابع</w:t>
      </w:r>
      <w:r w:rsidRPr="00D44AF7">
        <w:rPr>
          <w:rFonts w:ascii="Arial" w:eastAsia="Times New Roman" w:hAnsi="Arial" w:cs="Arial"/>
          <w:b/>
          <w:bCs/>
          <w:color w:val="424242"/>
          <w:sz w:val="36"/>
          <w:szCs w:val="36"/>
          <w:rtl/>
        </w:rPr>
        <w:t xml:space="preserve"> </w:t>
      </w:r>
      <w:r w:rsidRPr="00D44AF7">
        <w:rPr>
          <w:rFonts w:ascii="Arial" w:eastAsia="Times New Roman" w:hAnsi="Arial" w:cs="Arial" w:hint="cs"/>
          <w:b/>
          <w:bCs/>
          <w:color w:val="424242"/>
          <w:sz w:val="36"/>
          <w:szCs w:val="36"/>
          <w:rtl/>
        </w:rPr>
        <w:t>انسانی</w:t>
      </w:r>
      <w:r w:rsidRPr="00D44AF7">
        <w:rPr>
          <w:rFonts w:ascii="Arial" w:eastAsia="Times New Roman" w:hAnsi="Arial" w:cs="Arial"/>
          <w:b/>
          <w:bCs/>
          <w:color w:val="424242"/>
          <w:sz w:val="36"/>
          <w:szCs w:val="36"/>
          <w:rtl/>
        </w:rPr>
        <w:t xml:space="preserve"> </w:t>
      </w:r>
      <w:r w:rsidRPr="00D44AF7">
        <w:rPr>
          <w:rFonts w:ascii="Arial" w:eastAsia="Times New Roman" w:hAnsi="Arial" w:cs="Arial" w:hint="cs"/>
          <w:b/>
          <w:bCs/>
          <w:color w:val="424242"/>
          <w:sz w:val="36"/>
          <w:szCs w:val="36"/>
          <w:rtl/>
        </w:rPr>
        <w:t>و</w:t>
      </w:r>
      <w:r w:rsidRPr="00D44AF7">
        <w:rPr>
          <w:rFonts w:ascii="Arial" w:eastAsia="Times New Roman" w:hAnsi="Arial" w:cs="Arial"/>
          <w:b/>
          <w:bCs/>
          <w:color w:val="424242"/>
          <w:sz w:val="36"/>
          <w:szCs w:val="36"/>
          <w:rtl/>
        </w:rPr>
        <w:t xml:space="preserve"> </w:t>
      </w:r>
      <w:r w:rsidRPr="00D44AF7">
        <w:rPr>
          <w:rFonts w:ascii="Arial" w:eastAsia="Times New Roman" w:hAnsi="Arial" w:cs="Arial" w:hint="cs"/>
          <w:b/>
          <w:bCs/>
          <w:color w:val="424242"/>
          <w:sz w:val="36"/>
          <w:szCs w:val="36"/>
          <w:rtl/>
        </w:rPr>
        <w:t>عملکرد</w:t>
      </w:r>
      <w:r w:rsidRPr="00D44AF7">
        <w:rPr>
          <w:rFonts w:ascii="Arial" w:eastAsia="Times New Roman" w:hAnsi="Arial" w:cs="Arial"/>
          <w:b/>
          <w:bCs/>
          <w:color w:val="424242"/>
          <w:sz w:val="36"/>
          <w:szCs w:val="36"/>
          <w:rtl/>
        </w:rPr>
        <w:t xml:space="preserve"> </w:t>
      </w:r>
      <w:r w:rsidRPr="00D44AF7">
        <w:rPr>
          <w:rFonts w:ascii="Arial" w:eastAsia="Times New Roman" w:hAnsi="Arial" w:cs="Arial" w:hint="cs"/>
          <w:b/>
          <w:bCs/>
          <w:color w:val="424242"/>
          <w:sz w:val="36"/>
          <w:szCs w:val="36"/>
          <w:rtl/>
        </w:rPr>
        <w:t>سازمانی</w:t>
      </w:r>
    </w:p>
    <w:bookmarkEnd w:id="0"/>
    <w:p w:rsidR="00D44AF7" w:rsidRPr="00D44AF7" w:rsidRDefault="00D44AF7" w:rsidP="00D44AF7">
      <w:p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مدیران و اقتصاددانان از دیرباز، منابع انسانی را هزینه ای لازم برای سازمان می دانستند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در حالی که منابع انسانی می تواند برای سازمان ارزش افزوده داشته باشد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اگرچه از لحاظ اقتصادی ارزش همواره با مواردی همچون سرمایه نقدی، تجهیزات، امکانات و فنآوری همراه است</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با این حال پژوهش ها نشان داده است که اقدامات مدیریت منابع انسانی می توانند باارزش باشند</w:t>
      </w:r>
      <w:r w:rsidRPr="00D44AF7">
        <w:rPr>
          <w:rFonts w:ascii="Arial" w:eastAsia="Times New Roman" w:hAnsi="Arial" w:cs="Arial"/>
          <w:color w:val="424242"/>
          <w:sz w:val="23"/>
          <w:szCs w:val="23"/>
        </w:rPr>
        <w:t>.</w:t>
      </w:r>
    </w:p>
    <w:p w:rsidR="00D44AF7" w:rsidRPr="00D44AF7" w:rsidRDefault="00D44AF7" w:rsidP="00D44AF7">
      <w:p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اخذ تصمیماتی درباره روند استخدام، روند پرداخت، آموزش و توسعه، ارزیابی عملکرد، انگیزش کارکنان می تواند برای سازمان ارزشمند باشد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تقویت مزایای رقابتی از طریق سرمایه گذاری در فناوری های جدید و ارتقای کیفیت در سازمان انجام می شود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همچنین بررسی وضعیت نیروی انسانی، استخدام، آموزشی و شیوه های پرداخت کمک کننده هستند</w:t>
      </w:r>
      <w:r w:rsidRPr="00D44AF7">
        <w:rPr>
          <w:rFonts w:ascii="Arial" w:eastAsia="Times New Roman" w:hAnsi="Arial" w:cs="Arial"/>
          <w:color w:val="424242"/>
          <w:sz w:val="23"/>
          <w:szCs w:val="23"/>
        </w:rPr>
        <w:t>.</w:t>
      </w:r>
    </w:p>
    <w:p w:rsidR="00D44AF7" w:rsidRPr="00D44AF7" w:rsidRDefault="00D44AF7" w:rsidP="00D44AF7">
      <w:p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در مفهوم “مدیریت منابع انسانی” کارکنان سازمان نوعی از منابع و سرمایه انسانی هستند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که از نظر آموزشی، تجربه، قضاوت، هوش، روابط و ویژگی های بینشی می توانند ارزش افزوده ای برای سازمان باشد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این دیدگاه به این معنای است که در سازمان های امروزی کارکنان تعویض نمی شوند،</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بلکه در بخش های دیگر جایگزین می شوند و از قابلیت های آن ها استفاده می شود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براساس عملکرد کارکنان سازمان کیفیت، سودآوری و رضایت مشتری افزایش می یابد</w:t>
      </w:r>
      <w:r w:rsidRPr="00D44AF7">
        <w:rPr>
          <w:rFonts w:ascii="Arial" w:eastAsia="Times New Roman" w:hAnsi="Arial" w:cs="Arial"/>
          <w:color w:val="424242"/>
          <w:sz w:val="23"/>
          <w:szCs w:val="23"/>
        </w:rPr>
        <w:t>.</w:t>
      </w:r>
    </w:p>
    <w:p w:rsidR="00D44AF7" w:rsidRPr="00D44AF7" w:rsidRDefault="00D44AF7" w:rsidP="00D44AF7">
      <w:pPr>
        <w:shd w:val="clear" w:color="auto" w:fill="FFFFFF"/>
        <w:spacing w:after="0" w:line="0" w:lineRule="auto"/>
        <w:rPr>
          <w:rFonts w:ascii="Arial" w:eastAsia="Times New Roman" w:hAnsi="Arial" w:cs="Arial"/>
          <w:color w:val="424242"/>
          <w:sz w:val="23"/>
          <w:szCs w:val="23"/>
        </w:rPr>
      </w:pPr>
    </w:p>
    <w:p w:rsidR="00D44AF7" w:rsidRPr="00D44AF7" w:rsidRDefault="00D44AF7" w:rsidP="00D44AF7">
      <w:pPr>
        <w:shd w:val="clear" w:color="auto" w:fill="FFFFFF"/>
        <w:spacing w:after="0"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مدیریت منابع انسانی</w:t>
      </w:r>
    </w:p>
    <w:p w:rsidR="00D44AF7" w:rsidRPr="00D44AF7" w:rsidRDefault="00D44AF7" w:rsidP="00D44AF7">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D44AF7">
        <w:rPr>
          <w:rFonts w:ascii="Arial" w:eastAsia="Times New Roman" w:hAnsi="Arial" w:cs="Arial"/>
          <w:color w:val="FFFFFF"/>
          <w:sz w:val="51"/>
          <w:szCs w:val="51"/>
        </w:rPr>
        <w:t>.</w:t>
      </w:r>
    </w:p>
    <w:p w:rsidR="00D44AF7" w:rsidRPr="00D44AF7" w:rsidRDefault="00D44AF7" w:rsidP="00D44AF7">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D44AF7">
        <w:rPr>
          <w:rFonts w:ascii="Arial" w:eastAsia="Times New Roman" w:hAnsi="Arial" w:cs="Arial"/>
          <w:color w:val="212121"/>
          <w:sz w:val="51"/>
          <w:szCs w:val="51"/>
          <w:rtl/>
        </w:rPr>
        <w:t>مدیریت منابع انسانی</w:t>
      </w:r>
    </w:p>
    <w:p w:rsidR="00D44AF7" w:rsidRPr="00D44AF7" w:rsidRDefault="00D44AF7" w:rsidP="00D44AF7">
      <w:p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مدیریت منابع انسانی در موفقیت سازمان امری حیاتی است</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زیرا سرمایه انسانی دارای کیفیت خاصی است که آن را باارزش می کند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از نظر استراتژی کسب وکار، سازمانی می تواند موفق باشد که دارای مزیت رقابتی پایدار باشد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بنابراین، می توان نتیجه گرفت که سازمان به انواعی از منابع که آنها را به چنین مزیتی برساند، نیاز دارد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منابع انسانی ویژگیهای زیر را دارند</w:t>
      </w:r>
      <w:r w:rsidRPr="00D44AF7">
        <w:rPr>
          <w:rFonts w:ascii="Arial" w:eastAsia="Times New Roman" w:hAnsi="Arial" w:cs="Arial"/>
          <w:color w:val="424242"/>
          <w:sz w:val="23"/>
          <w:szCs w:val="23"/>
        </w:rPr>
        <w:t>.</w:t>
      </w:r>
    </w:p>
    <w:p w:rsidR="00D44AF7" w:rsidRPr="00D44AF7" w:rsidRDefault="00D44AF7" w:rsidP="00D44AF7">
      <w:p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Pr>
        <w:t> </w:t>
      </w:r>
    </w:p>
    <w:p w:rsidR="00D44AF7" w:rsidRPr="00D44AF7" w:rsidRDefault="00D44AF7" w:rsidP="00D44AF7">
      <w:pPr>
        <w:numPr>
          <w:ilvl w:val="0"/>
          <w:numId w:val="1"/>
        </w:num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منابع انسانی با ارزش است. کارکنان خدمات مورد نیاز شرکت را به بهترین شکل اجرا می کنند و با کیفیت بالا ارائه میدهند</w:t>
      </w:r>
      <w:r w:rsidRPr="00D44AF7">
        <w:rPr>
          <w:rFonts w:ascii="Arial" w:eastAsia="Times New Roman" w:hAnsi="Arial" w:cs="Arial"/>
          <w:color w:val="424242"/>
          <w:sz w:val="23"/>
          <w:szCs w:val="23"/>
        </w:rPr>
        <w:t>.</w:t>
      </w:r>
    </w:p>
    <w:p w:rsidR="00D44AF7" w:rsidRPr="00D44AF7" w:rsidRDefault="00D44AF7" w:rsidP="00D44AF7">
      <w:pPr>
        <w:numPr>
          <w:ilvl w:val="0"/>
          <w:numId w:val="1"/>
        </w:num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Pr>
        <w:t> </w:t>
      </w:r>
      <w:r w:rsidRPr="00D44AF7">
        <w:rPr>
          <w:rFonts w:ascii="Arial" w:eastAsia="Times New Roman" w:hAnsi="Arial" w:cs="Arial"/>
          <w:color w:val="424242"/>
          <w:sz w:val="23"/>
          <w:szCs w:val="23"/>
          <w:rtl/>
        </w:rPr>
        <w:t>یک سازمان ممکن است ماه ها را صرف جست و جوی یک فرد با استعداد و با تجربه یا تکنسین کند</w:t>
      </w:r>
      <w:r w:rsidRPr="00D44AF7">
        <w:rPr>
          <w:rFonts w:ascii="Arial" w:eastAsia="Times New Roman" w:hAnsi="Arial" w:cs="Arial"/>
          <w:color w:val="424242"/>
          <w:sz w:val="23"/>
          <w:szCs w:val="23"/>
        </w:rPr>
        <w:t>.</w:t>
      </w:r>
    </w:p>
    <w:p w:rsidR="00D44AF7" w:rsidRPr="00D44AF7" w:rsidRDefault="00D44AF7" w:rsidP="00D44AF7">
      <w:pPr>
        <w:numPr>
          <w:ilvl w:val="0"/>
          <w:numId w:val="1"/>
        </w:num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منابع انسانی نمیتواند مقلد شود. تقلید کردن از رقیبی با سطح اجرای بالا، منابع انسانی را مجبور می کند. کارکنانی را با همان کیفیت، کشف کنید. سپس سیستم های رقیب خود را شناسایی و راه اندازی کنید</w:t>
      </w:r>
      <w:r w:rsidRPr="00D44AF7">
        <w:rPr>
          <w:rFonts w:ascii="Arial" w:eastAsia="Times New Roman" w:hAnsi="Arial" w:cs="Arial"/>
          <w:color w:val="424242"/>
          <w:sz w:val="23"/>
          <w:szCs w:val="23"/>
        </w:rPr>
        <w:t>.</w:t>
      </w:r>
    </w:p>
    <w:p w:rsidR="00D44AF7" w:rsidRPr="00D44AF7" w:rsidRDefault="00D44AF7" w:rsidP="00D44AF7">
      <w:pPr>
        <w:numPr>
          <w:ilvl w:val="0"/>
          <w:numId w:val="1"/>
        </w:numPr>
        <w:shd w:val="clear" w:color="auto" w:fill="FFFFFF"/>
        <w:spacing w:after="0"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منابع انسانی هیچ جایگزین ندارد. زمانی که کارکنان آموزش دیده و بسیار بانگیزه هستند، یاد میگیرند و تواناییهای خود را توسعه می دهند و مشتریان را حفظ میکنند. نشان میدهد منابع انسانی دارای پتانسیل زیادی هستند</w:t>
      </w:r>
      <w:r w:rsidRPr="00D44AF7">
        <w:rPr>
          <w:rFonts w:ascii="Arial" w:eastAsia="Times New Roman" w:hAnsi="Arial" w:cs="Arial"/>
          <w:color w:val="424242"/>
          <w:sz w:val="23"/>
          <w:szCs w:val="23"/>
        </w:rPr>
        <w:t>.</w:t>
      </w:r>
    </w:p>
    <w:p w:rsidR="00D44AF7" w:rsidRPr="00D44AF7" w:rsidRDefault="00D44AF7" w:rsidP="00D44AF7">
      <w:pPr>
        <w:shd w:val="clear" w:color="auto" w:fill="FFFFFF"/>
        <w:spacing w:before="100" w:beforeAutospacing="1" w:after="100" w:afterAutospacing="1" w:line="240" w:lineRule="auto"/>
        <w:rPr>
          <w:rFonts w:ascii="Arial" w:eastAsia="Times New Roman" w:hAnsi="Arial" w:cs="Arial"/>
          <w:color w:val="424242"/>
          <w:sz w:val="23"/>
          <w:szCs w:val="23"/>
        </w:rPr>
      </w:pPr>
    </w:p>
    <w:p w:rsidR="00D44AF7" w:rsidRPr="00D44AF7" w:rsidRDefault="00D44AF7" w:rsidP="00D44AF7">
      <w:pPr>
        <w:shd w:val="clear" w:color="auto" w:fill="FFFFFF"/>
        <w:spacing w:before="100" w:beforeAutospacing="1" w:after="100" w:afterAutospacing="1" w:line="240" w:lineRule="auto"/>
        <w:rPr>
          <w:rFonts w:ascii="Arial" w:eastAsia="Times New Roman" w:hAnsi="Arial" w:cs="Arial"/>
          <w:color w:val="424242"/>
          <w:sz w:val="23"/>
          <w:szCs w:val="23"/>
        </w:rPr>
      </w:pPr>
      <w:r w:rsidRPr="00D44AF7">
        <w:rPr>
          <w:rFonts w:ascii="Arial" w:eastAsia="Times New Roman" w:hAnsi="Arial" w:cs="Arial"/>
          <w:color w:val="424242"/>
          <w:sz w:val="23"/>
          <w:szCs w:val="23"/>
          <w:rtl/>
        </w:rPr>
        <w:t>مدیریت موثر منابع انسانی میتواند پایه و اساسی یک سیستم کارا، را شکل دهد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در یک سازمان فناوری، ساختار سازمانی افراد و فرایندها همه باهم کار میکنند تا به سازمان یک امتیاز را در محیط رقابتی بدهند</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همانطور که تغییرات فناوری روش های تولید سازمانی، حمل ونقلی، ارتباط و پیگیری اطلاعات در سازمان وجود دارد،</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t>مدیریت منابع انسانی نیز باید اطمینان حاصل کند که سازمان دارای انواع مناسبی از افراد برای مواجهه با چالش های جدید است</w:t>
      </w:r>
      <w:r w:rsidRPr="00D44AF7">
        <w:rPr>
          <w:rFonts w:ascii="Arial" w:eastAsia="Times New Roman" w:hAnsi="Arial" w:cs="Arial"/>
          <w:color w:val="424242"/>
          <w:sz w:val="23"/>
          <w:szCs w:val="23"/>
        </w:rPr>
        <w:t>.</w:t>
      </w:r>
      <w:r w:rsidRPr="00D44AF7">
        <w:rPr>
          <w:rFonts w:ascii="Arial" w:eastAsia="Times New Roman" w:hAnsi="Arial" w:cs="Arial"/>
          <w:color w:val="424242"/>
          <w:sz w:val="23"/>
          <w:szCs w:val="23"/>
        </w:rPr>
        <w:br/>
      </w:r>
      <w:r w:rsidRPr="00D44AF7">
        <w:rPr>
          <w:rFonts w:ascii="Arial" w:eastAsia="Times New Roman" w:hAnsi="Arial" w:cs="Arial"/>
          <w:color w:val="424242"/>
          <w:sz w:val="23"/>
          <w:szCs w:val="23"/>
          <w:rtl/>
        </w:rPr>
        <w:lastRenderedPageBreak/>
        <w:t>حفظ یک سیستم کاری با عملکرد بالا شامل توسعه برنامه های آموزشی، استخدام افراد با مجموعه مهارتهای جدید و استقرار پاداش برای رفتارهایی مانند کار تیمی، انعطاف پذیری و یادگیری است</w:t>
      </w:r>
      <w:r w:rsidRPr="00D44AF7">
        <w:rPr>
          <w:rFonts w:ascii="Arial" w:eastAsia="Times New Roman" w:hAnsi="Arial" w:cs="Arial"/>
          <w:color w:val="424242"/>
          <w:sz w:val="23"/>
          <w:szCs w:val="23"/>
        </w:rPr>
        <w:t>.</w:t>
      </w:r>
    </w:p>
    <w:p w:rsidR="009319CE" w:rsidRDefault="009319CE" w:rsidP="00D44AF7">
      <w:pPr>
        <w:rPr>
          <w:rFonts w:hint="cs"/>
        </w:rPr>
      </w:pPr>
    </w:p>
    <w:sectPr w:rsidR="009319CE"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90137"/>
    <w:multiLevelType w:val="multilevel"/>
    <w:tmpl w:val="B112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F7"/>
    <w:rsid w:val="002E6D4B"/>
    <w:rsid w:val="009319CE"/>
    <w:rsid w:val="00D44A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7F72"/>
  <w15:chartTrackingRefBased/>
  <w15:docId w15:val="{0EE36ADA-B549-4C67-BE3D-A74CF32B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D44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44AF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A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4AF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44A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4A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3728">
      <w:bodyDiv w:val="1"/>
      <w:marLeft w:val="0"/>
      <w:marRight w:val="0"/>
      <w:marTop w:val="0"/>
      <w:marBottom w:val="0"/>
      <w:divBdr>
        <w:top w:val="none" w:sz="0" w:space="0" w:color="auto"/>
        <w:left w:val="none" w:sz="0" w:space="0" w:color="auto"/>
        <w:bottom w:val="none" w:sz="0" w:space="0" w:color="auto"/>
        <w:right w:val="none" w:sz="0" w:space="0" w:color="auto"/>
      </w:divBdr>
    </w:div>
    <w:div w:id="1773015379">
      <w:bodyDiv w:val="1"/>
      <w:marLeft w:val="0"/>
      <w:marRight w:val="0"/>
      <w:marTop w:val="0"/>
      <w:marBottom w:val="0"/>
      <w:divBdr>
        <w:top w:val="none" w:sz="0" w:space="0" w:color="auto"/>
        <w:left w:val="none" w:sz="0" w:space="0" w:color="auto"/>
        <w:bottom w:val="none" w:sz="0" w:space="0" w:color="auto"/>
        <w:right w:val="none" w:sz="0" w:space="0" w:color="auto"/>
      </w:divBdr>
      <w:divsChild>
        <w:div w:id="24302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2020-01-27T11:09:00Z</dcterms:created>
  <dcterms:modified xsi:type="dcterms:W3CDTF">2020-01-27T11:10:00Z</dcterms:modified>
</cp:coreProperties>
</file>