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160" w:rsidRPr="00800160" w:rsidRDefault="00800160" w:rsidP="0080016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B Nazanin"/>
          <w:color w:val="212121"/>
          <w:sz w:val="51"/>
          <w:szCs w:val="51"/>
        </w:rPr>
      </w:pPr>
      <w:r w:rsidRPr="00800160">
        <w:rPr>
          <w:rFonts w:ascii="Arial" w:eastAsia="Times New Roman" w:hAnsi="Arial" w:cs="B Nazanin"/>
          <w:color w:val="000000"/>
          <w:sz w:val="51"/>
          <w:szCs w:val="51"/>
          <w:rtl/>
        </w:rPr>
        <w:t>انگیزش شغلی چیست؟</w:t>
      </w:r>
    </w:p>
    <w:p w:rsidR="00800160" w:rsidRPr="00800160" w:rsidRDefault="00800160" w:rsidP="008001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B Nazanin"/>
          <w:color w:val="424242"/>
          <w:sz w:val="24"/>
          <w:szCs w:val="24"/>
        </w:rPr>
      </w:pPr>
      <w:r w:rsidRPr="00800160">
        <w:rPr>
          <w:rFonts w:ascii="Arial" w:eastAsia="Times New Roman" w:hAnsi="Arial" w:cs="B Nazanin"/>
          <w:color w:val="000000"/>
          <w:sz w:val="24"/>
          <w:szCs w:val="24"/>
          <w:rtl/>
        </w:rPr>
        <w:t>حالتي درفرد که وی را به انجام رفتار و عملی خاص متمایل می سازد، انگیزش یا</w:t>
      </w:r>
      <w:r w:rsidRPr="00800160">
        <w:rPr>
          <w:rFonts w:ascii="Arial" w:eastAsia="Times New Roman" w:hAnsi="Arial" w:cs="B Nazanin"/>
          <w:color w:val="000000"/>
          <w:sz w:val="24"/>
          <w:szCs w:val="24"/>
        </w:rPr>
        <w:t xml:space="preserve"> Motivation </w:t>
      </w:r>
      <w:r w:rsidRPr="00800160">
        <w:rPr>
          <w:rFonts w:ascii="Arial" w:eastAsia="Times New Roman" w:hAnsi="Arial" w:cs="B Nazanin"/>
          <w:color w:val="000000"/>
          <w:sz w:val="24"/>
          <w:szCs w:val="24"/>
          <w:rtl/>
        </w:rPr>
        <w:t>می گویند</w:t>
      </w:r>
      <w:r w:rsidRPr="00800160">
        <w:rPr>
          <w:rFonts w:ascii="Arial" w:eastAsia="Times New Roman" w:hAnsi="Arial" w:cs="B Nazanin"/>
          <w:color w:val="000000"/>
          <w:sz w:val="24"/>
          <w:szCs w:val="24"/>
        </w:rPr>
        <w:t>.</w:t>
      </w:r>
      <w:r w:rsidRPr="00800160">
        <w:rPr>
          <w:rFonts w:ascii="Arial" w:eastAsia="Times New Roman" w:hAnsi="Arial" w:cs="B Nazanin"/>
          <w:color w:val="000000"/>
          <w:sz w:val="24"/>
          <w:szCs w:val="24"/>
        </w:rPr>
        <w:br/>
      </w:r>
      <w:r w:rsidRPr="00800160">
        <w:rPr>
          <w:rFonts w:ascii="Arial" w:eastAsia="Times New Roman" w:hAnsi="Arial" w:cs="B Nazanin"/>
          <w:color w:val="000000"/>
          <w:sz w:val="24"/>
          <w:szCs w:val="24"/>
          <w:rtl/>
        </w:rPr>
        <w:t>انگیزه شغلی مجموعه ای از عامل های انرژی زا است که فرد را به شغلش متمایل می سازد</w:t>
      </w:r>
      <w:r w:rsidRPr="00800160">
        <w:rPr>
          <w:rFonts w:ascii="Arial" w:eastAsia="Times New Roman" w:hAnsi="Arial" w:cs="B Nazanin"/>
          <w:color w:val="000000"/>
          <w:sz w:val="24"/>
          <w:szCs w:val="24"/>
        </w:rPr>
        <w:t>.</w:t>
      </w:r>
      <w:r w:rsidRPr="00800160">
        <w:rPr>
          <w:rFonts w:ascii="Arial" w:eastAsia="Times New Roman" w:hAnsi="Arial" w:cs="B Nazanin"/>
          <w:color w:val="000000"/>
          <w:sz w:val="24"/>
          <w:szCs w:val="24"/>
        </w:rPr>
        <w:br/>
      </w:r>
      <w:r w:rsidRPr="00800160">
        <w:rPr>
          <w:rFonts w:ascii="Arial" w:eastAsia="Times New Roman" w:hAnsi="Arial" w:cs="B Nazanin"/>
          <w:color w:val="000000"/>
          <w:sz w:val="24"/>
          <w:szCs w:val="24"/>
          <w:rtl/>
        </w:rPr>
        <w:t>انگیزه هر فرد از ویژگی های درونی اوست و می تواند بصورت مثبت یا منفی عمل کند</w:t>
      </w:r>
      <w:r w:rsidRPr="00800160">
        <w:rPr>
          <w:rFonts w:ascii="Arial" w:eastAsia="Times New Roman" w:hAnsi="Arial" w:cs="B Nazanin"/>
          <w:color w:val="000000"/>
          <w:sz w:val="24"/>
          <w:szCs w:val="24"/>
        </w:rPr>
        <w:t>.</w:t>
      </w:r>
    </w:p>
    <w:p w:rsidR="00800160" w:rsidRPr="00800160" w:rsidRDefault="00800160" w:rsidP="008001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B Nazanin"/>
          <w:color w:val="424242"/>
          <w:sz w:val="24"/>
          <w:szCs w:val="24"/>
        </w:rPr>
      </w:pPr>
      <w:r w:rsidRPr="00800160">
        <w:rPr>
          <w:rFonts w:ascii="Arial" w:eastAsia="Times New Roman" w:hAnsi="Arial" w:cs="B Nazanin"/>
          <w:color w:val="000000"/>
          <w:sz w:val="24"/>
          <w:szCs w:val="24"/>
          <w:rtl/>
        </w:rPr>
        <w:t xml:space="preserve">انگیزه اغلب می تواند بعنوان یک ابزار برای پیش بینی رفتار استفاده شود، که در بین افراد بسیار متفاوت می باشد و اغلب باتوجه به توانایی ها و عوامل محیطی بر رفتار و عملکرد فرد </w:t>
      </w:r>
      <w:r w:rsidRPr="0080016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800160">
        <w:rPr>
          <w:rFonts w:ascii="Arial" w:eastAsia="Times New Roman" w:hAnsi="Arial" w:cs="B Nazanin" w:hint="cs"/>
          <w:color w:val="000000"/>
          <w:sz w:val="24"/>
          <w:szCs w:val="24"/>
          <w:rtl/>
        </w:rPr>
        <w:t>تاثیر</w:t>
      </w:r>
      <w:r w:rsidRPr="00800160">
        <w:rPr>
          <w:rFonts w:ascii="Arial" w:eastAsia="Times New Roman" w:hAnsi="Arial" w:cs="B Nazanin"/>
          <w:color w:val="000000"/>
          <w:sz w:val="24"/>
          <w:szCs w:val="24"/>
          <w:rtl/>
        </w:rPr>
        <w:t xml:space="preserve"> </w:t>
      </w:r>
      <w:r w:rsidRPr="00800160">
        <w:rPr>
          <w:rFonts w:ascii="Arial" w:eastAsia="Times New Roman" w:hAnsi="Arial" w:cs="B Nazanin" w:hint="cs"/>
          <w:color w:val="000000"/>
          <w:sz w:val="24"/>
          <w:szCs w:val="24"/>
          <w:rtl/>
        </w:rPr>
        <w:t>گ</w:t>
      </w:r>
      <w:r w:rsidRPr="00800160">
        <w:rPr>
          <w:rFonts w:ascii="Arial" w:eastAsia="Times New Roman" w:hAnsi="Arial" w:cs="B Nazanin"/>
          <w:color w:val="000000"/>
          <w:sz w:val="24"/>
          <w:szCs w:val="24"/>
          <w:rtl/>
        </w:rPr>
        <w:t>ذار می باشد</w:t>
      </w:r>
      <w:r w:rsidRPr="00800160">
        <w:rPr>
          <w:rFonts w:ascii="Arial" w:eastAsia="Times New Roman" w:hAnsi="Arial" w:cs="B Nazanin"/>
          <w:color w:val="000000"/>
          <w:sz w:val="24"/>
          <w:szCs w:val="24"/>
        </w:rPr>
        <w:t>.</w:t>
      </w:r>
    </w:p>
    <w:p w:rsidR="00800160" w:rsidRPr="00800160" w:rsidRDefault="00800160" w:rsidP="008001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B Nazanin"/>
          <w:color w:val="424242"/>
          <w:sz w:val="24"/>
          <w:szCs w:val="24"/>
        </w:rPr>
      </w:pPr>
      <w:r w:rsidRPr="00800160">
        <w:rPr>
          <w:rFonts w:ascii="Arial" w:eastAsia="Times New Roman" w:hAnsi="Arial" w:cs="B Nazanin"/>
          <w:color w:val="000000"/>
          <w:sz w:val="24"/>
          <w:szCs w:val="24"/>
          <w:rtl/>
        </w:rPr>
        <w:t>نتایج پژوهشی در سال ۲۰۱۲ به نقل از ویکی پدیا نشان داده است که با افزایش سن انگیزه شغلی افراد کاهش می یابد</w:t>
      </w:r>
      <w:r w:rsidRPr="00800160">
        <w:rPr>
          <w:rFonts w:ascii="Arial" w:eastAsia="Times New Roman" w:hAnsi="Arial" w:cs="B Nazanin"/>
          <w:color w:val="000000"/>
          <w:sz w:val="24"/>
          <w:szCs w:val="24"/>
        </w:rPr>
        <w:t>.</w:t>
      </w:r>
      <w:r w:rsidRPr="00800160">
        <w:rPr>
          <w:rFonts w:ascii="Arial" w:eastAsia="Times New Roman" w:hAnsi="Arial" w:cs="B Nazanin"/>
          <w:color w:val="000000"/>
          <w:sz w:val="24"/>
          <w:szCs w:val="24"/>
        </w:rPr>
        <w:br/>
      </w:r>
      <w:r w:rsidRPr="00800160">
        <w:rPr>
          <w:rFonts w:ascii="Arial" w:eastAsia="Times New Roman" w:hAnsi="Arial" w:cs="B Nazanin"/>
          <w:color w:val="000000"/>
          <w:sz w:val="24"/>
          <w:szCs w:val="24"/>
          <w:rtl/>
        </w:rPr>
        <w:t>کارکنان مسن تر به دلیل ویژگی های درونی شغلی شان، انگیزه کمتری داشتند، اما بیشتر به طور ذاتی از ویژگی های شغلی برخوردار بودند</w:t>
      </w:r>
      <w:r w:rsidRPr="00800160">
        <w:rPr>
          <w:rFonts w:ascii="Arial" w:eastAsia="Times New Roman" w:hAnsi="Arial" w:cs="B Nazanin"/>
          <w:color w:val="000000"/>
          <w:sz w:val="24"/>
          <w:szCs w:val="24"/>
        </w:rPr>
        <w:t>.</w:t>
      </w:r>
      <w:r w:rsidRPr="00800160">
        <w:rPr>
          <w:rFonts w:ascii="Arial" w:eastAsia="Times New Roman" w:hAnsi="Arial" w:cs="B Nazanin"/>
          <w:color w:val="000000"/>
          <w:sz w:val="24"/>
          <w:szCs w:val="24"/>
        </w:rPr>
        <w:br/>
      </w:r>
      <w:r w:rsidRPr="00800160">
        <w:rPr>
          <w:rFonts w:ascii="Arial" w:eastAsia="Times New Roman" w:hAnsi="Arial" w:cs="B Nazanin"/>
          <w:color w:val="000000"/>
          <w:sz w:val="24"/>
          <w:szCs w:val="24"/>
          <w:rtl/>
        </w:rPr>
        <w:t>انگیزه شغلی به شدت تحت تأثیر ویژگی های خاص فرهنگی قرار می گیرد</w:t>
      </w:r>
      <w:r w:rsidRPr="00800160">
        <w:rPr>
          <w:rFonts w:ascii="Arial" w:eastAsia="Times New Roman" w:hAnsi="Arial" w:cs="B Nazanin"/>
          <w:color w:val="000000"/>
          <w:sz w:val="24"/>
          <w:szCs w:val="24"/>
        </w:rPr>
        <w:t>.</w:t>
      </w:r>
      <w:r w:rsidRPr="00800160">
        <w:rPr>
          <w:rFonts w:ascii="Arial" w:eastAsia="Times New Roman" w:hAnsi="Arial" w:cs="B Nazanin"/>
          <w:color w:val="000000"/>
          <w:sz w:val="24"/>
          <w:szCs w:val="24"/>
        </w:rPr>
        <w:br/>
      </w:r>
      <w:r w:rsidRPr="00800160">
        <w:rPr>
          <w:rFonts w:ascii="Arial" w:eastAsia="Times New Roman" w:hAnsi="Arial" w:cs="B Nazanin"/>
          <w:color w:val="000000"/>
          <w:sz w:val="24"/>
          <w:szCs w:val="24"/>
          <w:rtl/>
        </w:rPr>
        <w:t>کشورهایی که دارای سطح قابل قبولی از توسعه اقتصادی هستند، کشورهای کالج گرایانه دارای سطوح بالاتری از انگیزه شغلی هستند تا کشورهای متکی به فردگرایی</w:t>
      </w:r>
      <w:r w:rsidRPr="00800160">
        <w:rPr>
          <w:rFonts w:ascii="Arial" w:eastAsia="Times New Roman" w:hAnsi="Arial" w:cs="B Nazanin"/>
          <w:color w:val="000000"/>
          <w:sz w:val="24"/>
          <w:szCs w:val="24"/>
        </w:rPr>
        <w:t>.</w:t>
      </w:r>
      <w:r w:rsidRPr="00800160">
        <w:rPr>
          <w:rFonts w:ascii="Arial" w:eastAsia="Times New Roman" w:hAnsi="Arial" w:cs="B Nazanin"/>
          <w:color w:val="000000"/>
          <w:sz w:val="24"/>
          <w:szCs w:val="24"/>
        </w:rPr>
        <w:br/>
      </w:r>
      <w:r w:rsidRPr="00800160">
        <w:rPr>
          <w:rFonts w:ascii="Arial" w:eastAsia="Times New Roman" w:hAnsi="Arial" w:cs="B Nazanin"/>
          <w:color w:val="000000"/>
          <w:sz w:val="24"/>
          <w:szCs w:val="24"/>
          <w:rtl/>
        </w:rPr>
        <w:t>همچنین، در حالی که درآمد ملی به خودی خود عامل انگیزشی قوی در انیزش شفلی نیست، شاخص هایی که قدرت و ثبات اقتصادی کشور را، مانند امید به زندگی، توصیف می کنند</w:t>
      </w:r>
      <w:r w:rsidRPr="00800160">
        <w:rPr>
          <w:rFonts w:ascii="Arial" w:eastAsia="Times New Roman" w:hAnsi="Arial" w:cs="B Nazanin"/>
          <w:color w:val="000000"/>
          <w:sz w:val="24"/>
          <w:szCs w:val="24"/>
        </w:rPr>
        <w:t>.</w:t>
      </w:r>
      <w:r w:rsidRPr="00800160">
        <w:rPr>
          <w:rFonts w:ascii="Arial" w:eastAsia="Times New Roman" w:hAnsi="Arial" w:cs="B Nazanin"/>
          <w:color w:val="000000"/>
          <w:sz w:val="24"/>
          <w:szCs w:val="24"/>
        </w:rPr>
        <w:br/>
      </w:r>
      <w:r w:rsidRPr="00800160">
        <w:rPr>
          <w:rFonts w:ascii="Arial" w:eastAsia="Times New Roman" w:hAnsi="Arial" w:cs="B Nazanin"/>
          <w:color w:val="000000"/>
          <w:sz w:val="24"/>
          <w:szCs w:val="24"/>
          <w:rtl/>
        </w:rPr>
        <w:t>انگیزش شغلی کارکنانشان بیشتر است</w:t>
      </w:r>
      <w:r w:rsidRPr="00800160">
        <w:rPr>
          <w:rFonts w:ascii="Arial" w:eastAsia="Times New Roman" w:hAnsi="Arial" w:cs="B Nazanin"/>
          <w:color w:val="000000"/>
          <w:sz w:val="24"/>
          <w:szCs w:val="24"/>
        </w:rPr>
        <w:t>.</w:t>
      </w:r>
    </w:p>
    <w:p w:rsidR="00800160" w:rsidRPr="00800160" w:rsidRDefault="00800160" w:rsidP="008001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B Nazanin"/>
          <w:color w:val="424242"/>
          <w:sz w:val="24"/>
          <w:szCs w:val="24"/>
        </w:rPr>
      </w:pPr>
      <w:r w:rsidRPr="00800160">
        <w:rPr>
          <w:rFonts w:ascii="Arial" w:eastAsia="Times New Roman" w:hAnsi="Arial" w:cs="B Nazanin"/>
          <w:color w:val="424242"/>
          <w:sz w:val="24"/>
          <w:szCs w:val="24"/>
        </w:rPr>
        <w:t> </w:t>
      </w:r>
    </w:p>
    <w:p w:rsidR="00800160" w:rsidRPr="00800160" w:rsidRDefault="00800160" w:rsidP="008001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B Nazanin"/>
          <w:color w:val="424242"/>
          <w:sz w:val="24"/>
          <w:szCs w:val="24"/>
        </w:rPr>
      </w:pPr>
      <w:r w:rsidRPr="00800160">
        <w:rPr>
          <w:rFonts w:ascii="Arial" w:eastAsia="Times New Roman" w:hAnsi="Arial" w:cs="B Nazanin"/>
          <w:color w:val="000000"/>
          <w:sz w:val="24"/>
          <w:szCs w:val="24"/>
          <w:rtl/>
        </w:rPr>
        <w:t>طبق توافق نظر اندیشمندان انگیزش شامل سه فرآیند روانی است: تحریک، جهت و شدت</w:t>
      </w:r>
      <w:r w:rsidRPr="00800160">
        <w:rPr>
          <w:rFonts w:ascii="Arial" w:eastAsia="Times New Roman" w:hAnsi="Arial" w:cs="B Nazanin"/>
          <w:color w:val="000000"/>
          <w:sz w:val="24"/>
          <w:szCs w:val="24"/>
        </w:rPr>
        <w:t>.</w:t>
      </w:r>
    </w:p>
    <w:p w:rsidR="00800160" w:rsidRPr="00800160" w:rsidRDefault="00800160" w:rsidP="008001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B Nazanin"/>
          <w:color w:val="424242"/>
          <w:sz w:val="24"/>
          <w:szCs w:val="24"/>
        </w:rPr>
      </w:pPr>
      <w:r w:rsidRPr="00800160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>تحریک</w:t>
      </w:r>
      <w:r w:rsidRPr="0080016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800160">
        <w:rPr>
          <w:rFonts w:ascii="Arial" w:eastAsia="Times New Roman" w:hAnsi="Arial" w:cs="B Nazanin"/>
          <w:color w:val="000000"/>
          <w:sz w:val="24"/>
          <w:szCs w:val="24"/>
          <w:rtl/>
        </w:rPr>
        <w:t>و تشویش چیزی است که باعث آغاز عمل می شود</w:t>
      </w:r>
      <w:r w:rsidRPr="00800160">
        <w:rPr>
          <w:rFonts w:ascii="Arial" w:eastAsia="Times New Roman" w:hAnsi="Arial" w:cs="B Nazanin"/>
          <w:color w:val="000000"/>
          <w:sz w:val="24"/>
          <w:szCs w:val="24"/>
        </w:rPr>
        <w:t>.</w:t>
      </w:r>
      <w:r w:rsidRPr="00800160">
        <w:rPr>
          <w:rFonts w:ascii="Arial" w:eastAsia="Times New Roman" w:hAnsi="Arial" w:cs="B Nazanin"/>
          <w:color w:val="000000"/>
          <w:sz w:val="24"/>
          <w:szCs w:val="24"/>
        </w:rPr>
        <w:br/>
      </w:r>
      <w:r w:rsidRPr="00800160">
        <w:rPr>
          <w:rFonts w:ascii="Arial" w:eastAsia="Times New Roman" w:hAnsi="Arial" w:cs="B Nazanin"/>
          <w:color w:val="000000"/>
          <w:sz w:val="24"/>
          <w:szCs w:val="24"/>
          <w:rtl/>
        </w:rPr>
        <w:t>این نیاز یا تمایل فرد برای شروع بخش گمشده ای از زندگی فرد بصورت کلی یا جزئی و یا زمانی است</w:t>
      </w:r>
      <w:r w:rsidRPr="00800160">
        <w:rPr>
          <w:rFonts w:ascii="Arial" w:eastAsia="Times New Roman" w:hAnsi="Arial" w:cs="B Nazanin"/>
          <w:color w:val="000000"/>
          <w:sz w:val="24"/>
          <w:szCs w:val="24"/>
        </w:rPr>
        <w:t>.</w:t>
      </w:r>
    </w:p>
    <w:p w:rsidR="00800160" w:rsidRPr="00800160" w:rsidRDefault="00800160" w:rsidP="008001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B Nazanin"/>
          <w:color w:val="424242"/>
          <w:sz w:val="24"/>
          <w:szCs w:val="24"/>
        </w:rPr>
      </w:pPr>
      <w:r w:rsidRPr="00800160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>جهت</w:t>
      </w:r>
      <w:r w:rsidRPr="0080016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800160">
        <w:rPr>
          <w:rFonts w:ascii="Arial" w:eastAsia="Times New Roman" w:hAnsi="Arial" w:cs="B Nazanin"/>
          <w:color w:val="000000"/>
          <w:sz w:val="24"/>
          <w:szCs w:val="24"/>
          <w:rtl/>
        </w:rPr>
        <w:t>به مسیر کارکنان در انجام اهداف تعیین شده برای خود اشاره دارد</w:t>
      </w:r>
      <w:r w:rsidRPr="00800160">
        <w:rPr>
          <w:rFonts w:ascii="Arial" w:eastAsia="Times New Roman" w:hAnsi="Arial" w:cs="B Nazanin"/>
          <w:color w:val="000000"/>
          <w:sz w:val="24"/>
          <w:szCs w:val="24"/>
        </w:rPr>
        <w:t>.</w:t>
      </w:r>
    </w:p>
    <w:p w:rsidR="00800160" w:rsidRPr="00800160" w:rsidRDefault="00800160" w:rsidP="0080016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B Nazanin"/>
          <w:color w:val="424242"/>
          <w:sz w:val="24"/>
          <w:szCs w:val="24"/>
        </w:rPr>
      </w:pPr>
      <w:r w:rsidRPr="00800160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>شدت</w:t>
      </w:r>
      <w:r w:rsidRPr="0080016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800160">
        <w:rPr>
          <w:rFonts w:ascii="Arial" w:eastAsia="Times New Roman" w:hAnsi="Arial" w:cs="B Nazanin"/>
          <w:color w:val="000000"/>
          <w:sz w:val="24"/>
          <w:szCs w:val="24"/>
          <w:rtl/>
        </w:rPr>
        <w:t>که میزان انرژی کارکنان در عملکرد شغلی را نشان میدهد. سطح شدت بر اساس اهمیت و دشواری هدف متفاوت است</w:t>
      </w:r>
      <w:r w:rsidRPr="00800160">
        <w:rPr>
          <w:rFonts w:ascii="Arial" w:eastAsia="Times New Roman" w:hAnsi="Arial" w:cs="B Nazanin"/>
          <w:color w:val="000000"/>
          <w:sz w:val="24"/>
          <w:szCs w:val="24"/>
        </w:rPr>
        <w:t>.</w:t>
      </w:r>
    </w:p>
    <w:p w:rsidR="00800160" w:rsidRPr="00800160" w:rsidRDefault="00800160" w:rsidP="008001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B Nazanin"/>
          <w:color w:val="424242"/>
          <w:sz w:val="24"/>
          <w:szCs w:val="24"/>
        </w:rPr>
      </w:pPr>
      <w:r w:rsidRPr="00800160">
        <w:rPr>
          <w:rFonts w:ascii="Arial" w:eastAsia="Times New Roman" w:hAnsi="Arial" w:cs="B Nazanin"/>
          <w:color w:val="000000"/>
          <w:sz w:val="24"/>
          <w:szCs w:val="24"/>
          <w:rtl/>
        </w:rPr>
        <w:t>این فرآیندهای روانی منجر به چهار نتیجه می شود</w:t>
      </w:r>
      <w:r w:rsidRPr="00800160">
        <w:rPr>
          <w:rFonts w:ascii="Arial" w:eastAsia="Times New Roman" w:hAnsi="Arial" w:cs="B Nazanin"/>
          <w:color w:val="000000"/>
          <w:sz w:val="24"/>
          <w:szCs w:val="24"/>
        </w:rPr>
        <w:t>:</w:t>
      </w:r>
    </w:p>
    <w:p w:rsidR="00800160" w:rsidRPr="00800160" w:rsidRDefault="00800160" w:rsidP="008001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B Nazanin"/>
          <w:color w:val="424242"/>
          <w:sz w:val="24"/>
          <w:szCs w:val="24"/>
        </w:rPr>
      </w:pPr>
      <w:r w:rsidRPr="00800160">
        <w:rPr>
          <w:rFonts w:ascii="Arial" w:eastAsia="Times New Roman" w:hAnsi="Arial" w:cs="B Nazanin"/>
          <w:color w:val="000000"/>
          <w:sz w:val="24"/>
          <w:szCs w:val="24"/>
          <w:rtl/>
        </w:rPr>
        <w:t>اول، انگیزه برتوجه مستقیم و تمرکز بر مسائل خاص، افراد، وظایف و غیره کمک می کند</w:t>
      </w:r>
      <w:r w:rsidRPr="00800160">
        <w:rPr>
          <w:rFonts w:ascii="Arial" w:eastAsia="Times New Roman" w:hAnsi="Arial" w:cs="B Nazanin"/>
          <w:color w:val="000000"/>
          <w:sz w:val="24"/>
          <w:szCs w:val="24"/>
        </w:rPr>
        <w:t>.</w:t>
      </w:r>
      <w:r w:rsidRPr="00800160">
        <w:rPr>
          <w:rFonts w:ascii="Arial" w:eastAsia="Times New Roman" w:hAnsi="Arial" w:cs="B Nazanin"/>
          <w:color w:val="000000"/>
          <w:sz w:val="24"/>
          <w:szCs w:val="24"/>
        </w:rPr>
        <w:br/>
      </w:r>
      <w:r w:rsidRPr="00800160">
        <w:rPr>
          <w:rFonts w:ascii="Arial" w:eastAsia="Times New Roman" w:hAnsi="Arial" w:cs="B Nazanin"/>
          <w:color w:val="000000"/>
          <w:sz w:val="24"/>
          <w:szCs w:val="24"/>
          <w:rtl/>
        </w:rPr>
        <w:t>این کار همچنین به تحریک کارمندی برای تلاش می پردازد</w:t>
      </w:r>
      <w:r w:rsidRPr="00800160">
        <w:rPr>
          <w:rFonts w:ascii="Arial" w:eastAsia="Times New Roman" w:hAnsi="Arial" w:cs="B Nazanin"/>
          <w:color w:val="000000"/>
          <w:sz w:val="24"/>
          <w:szCs w:val="24"/>
        </w:rPr>
        <w:t>.</w:t>
      </w:r>
      <w:r w:rsidRPr="00800160">
        <w:rPr>
          <w:rFonts w:ascii="Arial" w:eastAsia="Times New Roman" w:hAnsi="Arial" w:cs="B Nazanin"/>
          <w:color w:val="000000"/>
          <w:sz w:val="24"/>
          <w:szCs w:val="24"/>
        </w:rPr>
        <w:br/>
      </w:r>
      <w:r w:rsidRPr="00800160">
        <w:rPr>
          <w:rFonts w:ascii="Arial" w:eastAsia="Times New Roman" w:hAnsi="Arial" w:cs="B Nazanin"/>
          <w:color w:val="000000"/>
          <w:sz w:val="24"/>
          <w:szCs w:val="24"/>
          <w:rtl/>
        </w:rPr>
        <w:t>بعد، انگیزه منجر به پایداری، جلوگیری از انحراف از هدف می شود</w:t>
      </w:r>
      <w:r w:rsidRPr="00800160">
        <w:rPr>
          <w:rFonts w:ascii="Arial" w:eastAsia="Times New Roman" w:hAnsi="Arial" w:cs="B Nazanin"/>
          <w:color w:val="000000"/>
          <w:sz w:val="24"/>
          <w:szCs w:val="24"/>
        </w:rPr>
        <w:t>.</w:t>
      </w:r>
      <w:r w:rsidRPr="00800160">
        <w:rPr>
          <w:rFonts w:ascii="Arial" w:eastAsia="Times New Roman" w:hAnsi="Arial" w:cs="B Nazanin"/>
          <w:color w:val="000000"/>
          <w:sz w:val="24"/>
          <w:szCs w:val="24"/>
        </w:rPr>
        <w:br/>
      </w:r>
      <w:r w:rsidRPr="00800160">
        <w:rPr>
          <w:rFonts w:ascii="Arial" w:eastAsia="Times New Roman" w:hAnsi="Arial" w:cs="B Nazanin"/>
          <w:color w:val="000000"/>
          <w:sz w:val="24"/>
          <w:szCs w:val="24"/>
          <w:rtl/>
        </w:rPr>
        <w:t>در نهایت، انگیزه نتایج استراتژی های کاری است که توسط میچل و دانیلز تعریف شده است، “الگوهای رفتاری تولید شده برای رسیدن به هدفی خاص است</w:t>
      </w:r>
      <w:r w:rsidRPr="00800160">
        <w:rPr>
          <w:rFonts w:ascii="Arial" w:eastAsia="Times New Roman" w:hAnsi="Arial" w:cs="B Nazanin"/>
          <w:color w:val="000000"/>
          <w:sz w:val="24"/>
          <w:szCs w:val="24"/>
        </w:rPr>
        <w:t>.</w:t>
      </w:r>
    </w:p>
    <w:p w:rsidR="00800160" w:rsidRPr="00800160" w:rsidRDefault="00800160" w:rsidP="00800160">
      <w:pPr>
        <w:pStyle w:val="Heading2"/>
        <w:shd w:val="clear" w:color="auto" w:fill="FFFFFF"/>
        <w:bidi/>
        <w:rPr>
          <w:rFonts w:ascii="Arial" w:hAnsi="Arial" w:cs="B Nazanin"/>
          <w:b w:val="0"/>
          <w:bCs w:val="0"/>
          <w:color w:val="212121"/>
          <w:sz w:val="51"/>
          <w:szCs w:val="51"/>
        </w:rPr>
      </w:pPr>
      <w:r w:rsidRPr="00800160">
        <w:rPr>
          <w:rFonts w:ascii="Arial" w:hAnsi="Arial" w:cs="B Nazanin"/>
          <w:b w:val="0"/>
          <w:bCs w:val="0"/>
          <w:color w:val="000000"/>
          <w:sz w:val="51"/>
          <w:szCs w:val="51"/>
          <w:rtl/>
        </w:rPr>
        <w:t>تعریف انگیزش شغلی</w:t>
      </w:r>
    </w:p>
    <w:p w:rsidR="00800160" w:rsidRPr="00800160" w:rsidRDefault="00800160" w:rsidP="00800160">
      <w:pPr>
        <w:pStyle w:val="NormalWeb"/>
        <w:shd w:val="clear" w:color="auto" w:fill="FFFFFF"/>
        <w:bidi/>
        <w:rPr>
          <w:rFonts w:ascii="Arial" w:hAnsi="Arial" w:cs="B Nazanin"/>
          <w:color w:val="424242"/>
        </w:rPr>
      </w:pPr>
      <w:bookmarkStart w:id="0" w:name="_GoBack"/>
      <w:r w:rsidRPr="00800160">
        <w:rPr>
          <w:rFonts w:ascii="Arial" w:hAnsi="Arial" w:cs="B Nazanin"/>
          <w:color w:val="000000"/>
          <w:rtl/>
        </w:rPr>
        <w:lastRenderedPageBreak/>
        <w:t>نگرش کلی فرد نسبت به شغل خود است</w:t>
      </w:r>
      <w:r w:rsidRPr="00800160">
        <w:rPr>
          <w:rFonts w:ascii="Arial" w:hAnsi="Arial" w:cs="B Nazanin"/>
          <w:color w:val="000000"/>
        </w:rPr>
        <w:t>.</w:t>
      </w:r>
      <w:r w:rsidRPr="00800160">
        <w:rPr>
          <w:rFonts w:ascii="Arial" w:hAnsi="Arial" w:cs="B Nazanin"/>
          <w:color w:val="000000"/>
        </w:rPr>
        <w:br/>
      </w:r>
      <w:r w:rsidRPr="00800160">
        <w:rPr>
          <w:rFonts w:ascii="Arial" w:hAnsi="Arial" w:cs="B Nazanin"/>
          <w:color w:val="000000"/>
          <w:rtl/>
        </w:rPr>
        <w:t>توعی احساس مثبت فرد نسبت به شغلش می باشد که زاییده عواملی نظیر شرایط محیط کار، نظام سازمانی شغلی، روابط حاکم بر محیط کارو تاثیر عوامل فرهنگی است</w:t>
      </w:r>
      <w:r w:rsidRPr="00800160">
        <w:rPr>
          <w:rFonts w:ascii="Arial" w:hAnsi="Arial" w:cs="B Nazanin"/>
          <w:color w:val="000000"/>
        </w:rPr>
        <w:t>.</w:t>
      </w:r>
    </w:p>
    <w:bookmarkEnd w:id="0"/>
    <w:p w:rsidR="0043258B" w:rsidRPr="00800160" w:rsidRDefault="0043258B" w:rsidP="00800160">
      <w:pPr>
        <w:rPr>
          <w:rFonts w:cs="B Nazanin" w:hint="cs"/>
        </w:rPr>
      </w:pPr>
    </w:p>
    <w:sectPr w:rsidR="0043258B" w:rsidRPr="00800160" w:rsidSect="002E6D4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369C3"/>
    <w:multiLevelType w:val="multilevel"/>
    <w:tmpl w:val="7A2C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60"/>
    <w:rsid w:val="002E6D4B"/>
    <w:rsid w:val="0043258B"/>
    <w:rsid w:val="0080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EF5E67-8E39-49EB-B0DD-F3383725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80016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016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0016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0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Tabasom</dc:creator>
  <cp:keywords/>
  <dc:description/>
  <cp:lastModifiedBy>Tabasom</cp:lastModifiedBy>
  <cp:revision>1</cp:revision>
  <dcterms:created xsi:type="dcterms:W3CDTF">2020-01-27T05:58:00Z</dcterms:created>
  <dcterms:modified xsi:type="dcterms:W3CDTF">2020-01-27T06:00:00Z</dcterms:modified>
</cp:coreProperties>
</file>