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2E" w:rsidRPr="005A412E" w:rsidRDefault="005A412E" w:rsidP="005A412E">
      <w:pPr>
        <w:bidi/>
        <w:rPr>
          <w:rFonts w:ascii="X Titre" w:hAnsi="X Titre" w:cs="X Titre" w:hint="cs"/>
          <w:sz w:val="32"/>
          <w:szCs w:val="32"/>
          <w:rtl/>
          <w:lang w:bidi="fa-IR"/>
        </w:rPr>
      </w:pPr>
      <w:r w:rsidRPr="005A412E">
        <w:rPr>
          <w:rFonts w:ascii="X Titre" w:hAnsi="X Titre" w:cs="X Titre" w:hint="cs"/>
          <w:sz w:val="32"/>
          <w:szCs w:val="32"/>
          <w:rtl/>
          <w:lang w:bidi="fa-IR"/>
        </w:rPr>
        <w:t xml:space="preserve">استخدام </w:t>
      </w:r>
      <w:r>
        <w:rPr>
          <w:rFonts w:ascii="X Titre" w:hAnsi="X Titre" w:cs="X Titre" w:hint="cs"/>
          <w:sz w:val="32"/>
          <w:szCs w:val="32"/>
          <w:rtl/>
          <w:lang w:bidi="fa-IR"/>
        </w:rPr>
        <w:t>مدیر</w:t>
      </w:r>
      <w:r w:rsidRPr="005A412E">
        <w:rPr>
          <w:rFonts w:ascii="X Titre" w:hAnsi="X Titre" w:cs="X Titre" w:hint="cs"/>
          <w:sz w:val="32"/>
          <w:szCs w:val="32"/>
          <w:rtl/>
          <w:lang w:bidi="fa-IR"/>
        </w:rPr>
        <w:t xml:space="preserve"> منابع انسانی</w:t>
      </w:r>
    </w:p>
    <w:p w:rsidR="005A412E" w:rsidRPr="005A412E" w:rsidRDefault="005A412E" w:rsidP="005A412E">
      <w:pPr>
        <w:bidi/>
        <w:rPr>
          <w:rFonts w:ascii="X Nazanin" w:hAnsi="X Nazanin" w:cs="X Nazanin" w:hint="cs"/>
          <w:sz w:val="32"/>
          <w:szCs w:val="32"/>
          <w:rtl/>
          <w:lang w:bidi="fa-IR"/>
        </w:rPr>
      </w:pPr>
      <w:r w:rsidRPr="005A412E">
        <w:rPr>
          <w:rFonts w:ascii="X Nazanin" w:hAnsi="X Nazanin" w:cs="X Nazanin" w:hint="cs"/>
          <w:sz w:val="32"/>
          <w:szCs w:val="32"/>
          <w:rtl/>
          <w:lang w:bidi="fa-IR"/>
        </w:rPr>
        <w:t>مقدمه</w:t>
      </w:r>
    </w:p>
    <w:p w:rsidR="005A412E" w:rsidRPr="005A412E" w:rsidRDefault="005A412E" w:rsidP="005A412E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7" w:history="1">
        <w:proofErr w:type="spellStart"/>
        <w:r w:rsidRPr="0014169B">
          <w:rPr>
            <w:rStyle w:val="Hyperlink"/>
            <w:rFonts w:ascii="X Nazanin" w:hAnsi="X Nazanin" w:cs="X Nazanin" w:hint="cs"/>
            <w:sz w:val="28"/>
            <w:szCs w:val="28"/>
            <w:rtl/>
          </w:rPr>
          <w:t>مدیر</w:t>
        </w:r>
        <w:proofErr w:type="spellEnd"/>
      </w:hyperlink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در هر مشاغل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نقشی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اساسی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دارد.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شما به عنوان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افرادی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مسئول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آوردن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>و حفظ</w:t>
      </w:r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بزرگترین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سرمایه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تجاری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یعنی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استعداد شما است </w:t>
      </w:r>
      <w:r>
        <w:rPr>
          <w:rFonts w:ascii="X Nazanin" w:hAnsi="X Nazanin" w:cs="X Nazanin" w:hint="cs"/>
          <w:sz w:val="28"/>
          <w:szCs w:val="28"/>
          <w:rtl/>
        </w:rPr>
        <w:t>و</w:t>
      </w:r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فرهنگ</w:t>
      </w:r>
      <w:proofErr w:type="spellEnd"/>
      <w:r w:rsidR="0014169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4169B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شما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درک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،</w:t>
      </w:r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مهارت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لازم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یافتن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بهترین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را داشته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دارای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تبحر در تجارت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5A412E" w:rsidRPr="00526C75" w:rsidRDefault="005A412E" w:rsidP="005A412E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526C75">
        <w:rPr>
          <w:rFonts w:ascii="X Nazanin" w:hAnsi="X Nazanin" w:cs="X Nazanin" w:hint="cs"/>
          <w:sz w:val="32"/>
          <w:szCs w:val="32"/>
          <w:rtl/>
        </w:rPr>
        <w:t>ویژگی</w:t>
      </w:r>
      <w:proofErr w:type="spellEnd"/>
      <w:r w:rsidRPr="00526C75">
        <w:rPr>
          <w:rFonts w:ascii="X Nazanin" w:hAnsi="X Nazanin" w:cs="X Nazanin" w:hint="cs"/>
          <w:sz w:val="32"/>
          <w:szCs w:val="32"/>
          <w:rtl/>
        </w:rPr>
        <w:t xml:space="preserve"> بارز </w:t>
      </w:r>
      <w:proofErr w:type="spellStart"/>
      <w:r w:rsidRPr="00526C75">
        <w:rPr>
          <w:rFonts w:ascii="X Nazanin" w:hAnsi="X Nazanin" w:cs="X Nazanin" w:hint="cs"/>
          <w:sz w:val="32"/>
          <w:szCs w:val="32"/>
          <w:rtl/>
        </w:rPr>
        <w:t>مدیر</w:t>
      </w:r>
      <w:proofErr w:type="spellEnd"/>
      <w:r w:rsidRPr="00526C75">
        <w:rPr>
          <w:rFonts w:ascii="X Nazanin" w:hAnsi="X Nazanin" w:cs="X Nazanin" w:hint="cs"/>
          <w:sz w:val="32"/>
          <w:szCs w:val="32"/>
          <w:rtl/>
        </w:rPr>
        <w:t xml:space="preserve"> منابع </w:t>
      </w:r>
      <w:proofErr w:type="spellStart"/>
      <w:r w:rsidRPr="00526C75">
        <w:rPr>
          <w:rFonts w:ascii="X Nazanin" w:hAnsi="X Nazanin" w:cs="X Nazanin" w:hint="cs"/>
          <w:sz w:val="32"/>
          <w:szCs w:val="32"/>
          <w:rtl/>
        </w:rPr>
        <w:t>انسانی</w:t>
      </w:r>
      <w:proofErr w:type="spellEnd"/>
    </w:p>
    <w:p w:rsidR="0032591B" w:rsidRDefault="005A412E" w:rsidP="005A412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خوب </w:t>
      </w:r>
      <w:proofErr w:type="spellStart"/>
      <w:r w:rsidR="0032591B">
        <w:rPr>
          <w:rFonts w:ascii="X Nazanin" w:hAnsi="X Nazanin" w:cs="X Nazanin" w:hint="cs"/>
          <w:sz w:val="28"/>
          <w:szCs w:val="28"/>
          <w:rtl/>
        </w:rPr>
        <w:t>درای</w:t>
      </w:r>
      <w:proofErr w:type="spellEnd"/>
      <w:r w:rsidR="0032591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32591B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="0032591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استراتژیک</w:t>
      </w:r>
      <w:r w:rsidR="0032591B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ارتباط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برقرار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عالی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متخصص حل </w:t>
      </w:r>
      <w:proofErr w:type="spellStart"/>
      <w:r w:rsidR="0032591B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متخصص در صنعت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رهبر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قدرتمند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="0032591B">
        <w:rPr>
          <w:rFonts w:ascii="X Nazanin" w:hAnsi="X Nazanin" w:cs="X Nazanin" w:hint="cs"/>
          <w:sz w:val="28"/>
          <w:szCs w:val="28"/>
          <w:rtl/>
        </w:rPr>
        <w:t>.</w:t>
      </w:r>
    </w:p>
    <w:p w:rsidR="007348D6" w:rsidRDefault="005A412E" w:rsidP="0032591B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داشتن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لیستی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ویژگی</w:t>
      </w:r>
      <w:r w:rsidR="007348D6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چنینی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یافتن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348D6">
        <w:rPr>
          <w:rFonts w:ascii="X Nazanin" w:hAnsi="X Nazanin" w:cs="X Nazanin" w:hint="cs"/>
          <w:sz w:val="28"/>
          <w:szCs w:val="28"/>
          <w:rtl/>
        </w:rPr>
        <w:t>کاندیدای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واجد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شرایط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آسان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="007348D6">
        <w:rPr>
          <w:rFonts w:ascii="X Nazanin" w:hAnsi="X Nazanin" w:cs="X Nazanin" w:hint="cs"/>
          <w:sz w:val="28"/>
          <w:szCs w:val="28"/>
          <w:rtl/>
        </w:rPr>
        <w:t>.</w:t>
      </w:r>
    </w:p>
    <w:p w:rsidR="00DA2D77" w:rsidRDefault="005A412E" w:rsidP="007348D6">
      <w:pPr>
        <w:bidi/>
        <w:rPr>
          <w:rFonts w:ascii="X Nazanin" w:hAnsi="X Nazanin" w:cs="X Nazanin"/>
          <w:sz w:val="28"/>
          <w:szCs w:val="28"/>
          <w:rtl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همین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دلیل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استخدام اغلب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داوطلبان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براساس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r w:rsidR="007348D6">
        <w:rPr>
          <w:rFonts w:ascii="X Nazanin" w:hAnsi="X Nazanin" w:cs="X Nazanin" w:hint="cs"/>
          <w:sz w:val="28"/>
          <w:szCs w:val="28"/>
          <w:rtl/>
        </w:rPr>
        <w:t>بر</w:t>
      </w:r>
      <w:proofErr w:type="gramEnd"/>
      <w:r w:rsidR="007348D6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348D6">
        <w:rPr>
          <w:rFonts w:ascii="X Nazanin" w:hAnsi="X Nazanin" w:cs="X Nazanin" w:hint="cs"/>
          <w:sz w:val="28"/>
          <w:szCs w:val="28"/>
          <w:rtl/>
        </w:rPr>
        <w:t>پایه‌ی</w:t>
      </w:r>
      <w:proofErr w:type="spellEnd"/>
      <w:r w:rsidR="007348D6">
        <w:rPr>
          <w:rFonts w:ascii="X Nazanin" w:hAnsi="X Nazanin" w:cs="X Nazanin" w:hint="cs"/>
          <w:sz w:val="28"/>
          <w:szCs w:val="28"/>
          <w:rtl/>
        </w:rPr>
        <w:t xml:space="preserve"> حس </w:t>
      </w:r>
      <w:proofErr w:type="spellStart"/>
      <w:r w:rsidR="007348D6">
        <w:rPr>
          <w:rFonts w:ascii="X Nazanin" w:hAnsi="X Nazanin" w:cs="X Nazanin" w:hint="cs"/>
          <w:sz w:val="28"/>
          <w:szCs w:val="28"/>
          <w:rtl/>
        </w:rPr>
        <w:t>غریزه‌ای</w:t>
      </w:r>
      <w:proofErr w:type="spellEnd"/>
      <w:r w:rsidR="007348D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5A412E">
        <w:rPr>
          <w:rFonts w:ascii="X Nazanin" w:hAnsi="X Nazanin" w:cs="X Nazanin" w:hint="cs"/>
          <w:sz w:val="28"/>
          <w:szCs w:val="28"/>
          <w:rtl/>
        </w:rPr>
        <w:t xml:space="preserve">انتخاب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7348D6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8A1EA4" w:rsidRDefault="008A1EA4" w:rsidP="008A1EA4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4641562" cy="3284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ruitment-concept-human-resources-vector-illustration-flat-cartoon-character-graphic-design-landing-page-template-banner-flyer-14128433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859" cy="328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A6" w:rsidRPr="004A44A6" w:rsidRDefault="004A44A6" w:rsidP="004A44A6">
      <w:pPr>
        <w:bidi/>
        <w:rPr>
          <w:rFonts w:ascii="X Nazanin" w:hAnsi="X Nazanin" w:cs="X Nazanin" w:hint="cs"/>
          <w:sz w:val="32"/>
          <w:szCs w:val="32"/>
          <w:rtl/>
        </w:rPr>
      </w:pPr>
      <w:r w:rsidRPr="004A44A6">
        <w:rPr>
          <w:rFonts w:ascii="X Nazanin" w:hAnsi="X Nazanin" w:cs="X Nazanin" w:hint="cs"/>
          <w:sz w:val="32"/>
          <w:szCs w:val="32"/>
          <w:rtl/>
        </w:rPr>
        <w:t xml:space="preserve">۴ مورد مهم </w:t>
      </w:r>
      <w:proofErr w:type="spellStart"/>
      <w:r w:rsidRPr="004A44A6">
        <w:rPr>
          <w:rFonts w:ascii="X Nazanin" w:hAnsi="X Nazanin" w:cs="X Nazanin" w:hint="cs"/>
          <w:sz w:val="32"/>
          <w:szCs w:val="32"/>
          <w:rtl/>
        </w:rPr>
        <w:t>برای</w:t>
      </w:r>
      <w:proofErr w:type="spellEnd"/>
      <w:r w:rsidRPr="004A44A6">
        <w:rPr>
          <w:rFonts w:ascii="X Nazanin" w:hAnsi="X Nazanin" w:cs="X Nazanin" w:hint="cs"/>
          <w:sz w:val="32"/>
          <w:szCs w:val="32"/>
          <w:rtl/>
        </w:rPr>
        <w:t xml:space="preserve"> انتخاب </w:t>
      </w:r>
      <w:proofErr w:type="spellStart"/>
      <w:r w:rsidRPr="004A44A6">
        <w:rPr>
          <w:rFonts w:ascii="X Nazanin" w:hAnsi="X Nazanin" w:cs="X Nazanin" w:hint="cs"/>
          <w:sz w:val="32"/>
          <w:szCs w:val="32"/>
          <w:rtl/>
        </w:rPr>
        <w:t>مدیر</w:t>
      </w:r>
      <w:proofErr w:type="spellEnd"/>
      <w:r w:rsidRPr="004A44A6">
        <w:rPr>
          <w:rFonts w:ascii="X Nazanin" w:hAnsi="X Nazanin" w:cs="X Nazanin" w:hint="cs"/>
          <w:sz w:val="32"/>
          <w:szCs w:val="32"/>
          <w:rtl/>
        </w:rPr>
        <w:t xml:space="preserve"> منابع </w:t>
      </w:r>
      <w:proofErr w:type="spellStart"/>
      <w:r w:rsidRPr="004A44A6">
        <w:rPr>
          <w:rFonts w:ascii="X Nazanin" w:hAnsi="X Nazanin" w:cs="X Nazanin" w:hint="cs"/>
          <w:sz w:val="32"/>
          <w:szCs w:val="32"/>
          <w:rtl/>
        </w:rPr>
        <w:t>انسانی</w:t>
      </w:r>
      <w:proofErr w:type="spellEnd"/>
    </w:p>
    <w:p w:rsidR="005A412E" w:rsidRPr="005A412E" w:rsidRDefault="005A412E" w:rsidP="00694A7B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205223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مناسبی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پیدا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تا حد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سازنده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استراتژیک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.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اینجا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چهار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205223">
        <w:rPr>
          <w:rFonts w:ascii="X Nazanin" w:hAnsi="X Nazanin" w:cs="X Nazanin" w:hint="cs"/>
          <w:sz w:val="28"/>
          <w:szCs w:val="28"/>
          <w:rtl/>
        </w:rPr>
        <w:t>مورد</w:t>
      </w:r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05223">
        <w:rPr>
          <w:rFonts w:ascii="X Nazanin" w:hAnsi="X Nazanin" w:cs="X Nazanin" w:hint="cs"/>
          <w:sz w:val="28"/>
          <w:szCs w:val="28"/>
          <w:rtl/>
        </w:rPr>
        <w:t>ذکر</w:t>
      </w:r>
      <w:proofErr w:type="spellEnd"/>
      <w:r w:rsidR="00205223">
        <w:rPr>
          <w:rFonts w:ascii="X Nazanin" w:hAnsi="X Nazanin" w:cs="X Nazanin" w:hint="cs"/>
          <w:sz w:val="28"/>
          <w:szCs w:val="28"/>
          <w:rtl/>
        </w:rPr>
        <w:t xml:space="preserve"> شده:</w:t>
      </w:r>
    </w:p>
    <w:p w:rsidR="005A412E" w:rsidRPr="00505B35" w:rsidRDefault="005A412E" w:rsidP="00505B35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b/>
          <w:bCs/>
          <w:sz w:val="28"/>
          <w:szCs w:val="28"/>
          <w:rtl/>
        </w:rPr>
      </w:pP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مهارت</w:t>
      </w:r>
      <w:r w:rsidR="00694A7B" w:rsidRPr="00505B35"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هایی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را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که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نقش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مدیر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منابع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انسانی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نیاز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دارد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تعریف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</w:p>
    <w:p w:rsidR="00A8765A" w:rsidRDefault="005A412E" w:rsidP="005A412E">
      <w:pPr>
        <w:bidi/>
        <w:rPr>
          <w:rFonts w:ascii="X Nazanin" w:hAnsi="X Nazanin" w:cs="X Nazanin"/>
          <w:sz w:val="28"/>
          <w:szCs w:val="28"/>
          <w:rtl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درک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قانون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مزایا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موقعیتی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مهارت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پایه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خاصی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دارد</w:t>
      </w:r>
      <w:r w:rsidR="00A8765A">
        <w:rPr>
          <w:rFonts w:ascii="X Nazanin" w:hAnsi="X Nazanin" w:cs="X Nazanin" w:hint="cs"/>
          <w:sz w:val="28"/>
          <w:szCs w:val="28"/>
          <w:rtl/>
        </w:rPr>
        <w:t>.</w:t>
      </w:r>
    </w:p>
    <w:p w:rsidR="00A8765A" w:rsidRDefault="005A412E" w:rsidP="00A8765A">
      <w:pPr>
        <w:bidi/>
        <w:rPr>
          <w:rFonts w:ascii="X Nazanin" w:hAnsi="X Nazanin" w:cs="X Nazanin"/>
          <w:sz w:val="28"/>
          <w:szCs w:val="28"/>
          <w:rtl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شما به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استراتژیک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فراتر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کارهای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معاملاتی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فکر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. </w:t>
      </w:r>
    </w:p>
    <w:p w:rsidR="00A8765A" w:rsidRDefault="005A412E" w:rsidP="00A8765A">
      <w:pPr>
        <w:bidi/>
        <w:rPr>
          <w:rFonts w:ascii="X Nazanin" w:hAnsi="X Nazanin" w:cs="X Nazanin"/>
          <w:sz w:val="28"/>
          <w:szCs w:val="28"/>
          <w:rtl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ر اساس صنعت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>و تجارت</w:t>
      </w:r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شما،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مسئولیت</w:t>
      </w:r>
      <w:r w:rsidR="00A8765A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شغلی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A8765A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متنوع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A8765A">
        <w:rPr>
          <w:rFonts w:ascii="X Nazanin" w:hAnsi="X Nazanin" w:cs="X Nazanin" w:hint="cs"/>
          <w:sz w:val="28"/>
          <w:szCs w:val="28"/>
          <w:rtl/>
        </w:rPr>
        <w:t>.</w:t>
      </w:r>
    </w:p>
    <w:p w:rsidR="005A412E" w:rsidRPr="005A412E" w:rsidRDefault="005A412E" w:rsidP="00A8765A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حاصل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قبل از استخدام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موقعیت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مشخص شده است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موارد مشخص شده است</w:t>
      </w:r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5A412E" w:rsidRPr="005A412E" w:rsidRDefault="005A412E" w:rsidP="00A8765A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lastRenderedPageBreak/>
        <w:t>وقتی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صحبت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مهارت</w:t>
      </w:r>
      <w:r w:rsidR="00A8765A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اساسی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شود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داوطلبان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بتوانند</w:t>
      </w:r>
      <w:proofErr w:type="spellEnd"/>
      <w:r w:rsidRPr="005A412E">
        <w:rPr>
          <w:rFonts w:ascii="X Nazanin" w:hAnsi="X Nazanin" w:cs="X Nazanin" w:hint="cs"/>
          <w:sz w:val="28"/>
          <w:szCs w:val="28"/>
        </w:rPr>
        <w:t>:</w:t>
      </w:r>
    </w:p>
    <w:p w:rsidR="005A412E" w:rsidRPr="00A8765A" w:rsidRDefault="005A412E" w:rsidP="00A8765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A8765A">
        <w:rPr>
          <w:rFonts w:ascii="X Nazanin" w:hAnsi="X Nazanin" w:cs="X Nazanin" w:hint="cs"/>
          <w:sz w:val="28"/>
          <w:szCs w:val="28"/>
          <w:rtl/>
        </w:rPr>
        <w:t xml:space="preserve">به عنوان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بخشی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حل </w:t>
      </w:r>
      <w:proofErr w:type="spellStart"/>
      <w:r w:rsidR="0014169B">
        <w:rPr>
          <w:rFonts w:ascii="X Nazanin" w:hAnsi="X Nazanin" w:cs="X Nazanin" w:hint="cs"/>
          <w:sz w:val="28"/>
          <w:szCs w:val="28"/>
          <w:rtl/>
        </w:rPr>
        <w:t>چال</w:t>
      </w:r>
      <w:proofErr w:type="spellEnd"/>
      <w:r w:rsidR="0014169B">
        <w:rPr>
          <w:rFonts w:ascii="X Nazanin" w:hAnsi="X Nazanin" w:cs="X Nazanin" w:hint="cs"/>
          <w:sz w:val="28"/>
          <w:szCs w:val="28"/>
          <w:rtl/>
          <w:lang w:bidi="fa-IR"/>
        </w:rPr>
        <w:t>ش‌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پیچیده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تجارت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</w:p>
    <w:p w:rsidR="005A412E" w:rsidRPr="00A8765A" w:rsidRDefault="005A412E" w:rsidP="00A8765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A8765A">
        <w:rPr>
          <w:rFonts w:ascii="X Nazanin" w:hAnsi="X Nazanin" w:cs="X Nazanin" w:hint="cs"/>
          <w:sz w:val="28"/>
          <w:szCs w:val="28"/>
          <w:rtl/>
        </w:rPr>
        <w:t xml:space="preserve">در مورد قانون استخدام به طور واضح به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دیگران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توضیح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A8765A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A8765A">
        <w:rPr>
          <w:rFonts w:ascii="X Nazanin" w:hAnsi="X Nazanin" w:cs="X Nazanin" w:hint="cs"/>
          <w:sz w:val="28"/>
          <w:szCs w:val="28"/>
          <w:rtl/>
        </w:rPr>
        <w:t xml:space="preserve"> آنها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بیاموزید</w:t>
      </w:r>
      <w:proofErr w:type="spellEnd"/>
    </w:p>
    <w:p w:rsidR="005A412E" w:rsidRPr="00A8765A" w:rsidRDefault="001C7D5A" w:rsidP="00A8765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طریق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9" w:history="1">
        <w:proofErr w:type="spellStart"/>
        <w:r w:rsidRPr="001C7D5A">
          <w:rPr>
            <w:rStyle w:val="Hyperlink"/>
            <w:rFonts w:ascii="X Nazanin" w:hAnsi="X Nazanin" w:cs="X Nazanin" w:hint="cs"/>
            <w:sz w:val="28"/>
            <w:szCs w:val="28"/>
            <w:rtl/>
          </w:rPr>
          <w:t>مربی</w:t>
        </w:r>
        <w:proofErr w:type="spellEnd"/>
        <w:r w:rsidRPr="001C7D5A">
          <w:rPr>
            <w:rStyle w:val="Hyperlink"/>
            <w:rFonts w:ascii="X Nazanin" w:hAnsi="X Nazanin" w:cs="X Nazanin" w:hint="cs"/>
            <w:sz w:val="28"/>
            <w:szCs w:val="28"/>
            <w:rtl/>
          </w:rPr>
          <w:t xml:space="preserve"> </w:t>
        </w:r>
        <w:proofErr w:type="spellStart"/>
        <w:r w:rsidRPr="001C7D5A">
          <w:rPr>
            <w:rStyle w:val="Hyperlink"/>
            <w:rFonts w:ascii="X Nazanin" w:hAnsi="X Nazanin" w:cs="X Nazanin" w:hint="cs"/>
            <w:sz w:val="28"/>
            <w:szCs w:val="28"/>
            <w:rtl/>
          </w:rPr>
          <w:t>گری</w:t>
        </w:r>
        <w:proofErr w:type="spellEnd"/>
      </w:hyperlink>
      <w:r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BE2A86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="005A412E" w:rsidRPr="00A8765A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="005A412E" w:rsidRPr="00A8765A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5A412E"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5A412E" w:rsidRPr="00A8765A">
        <w:rPr>
          <w:rFonts w:ascii="X Nazanin" w:hAnsi="X Nazanin" w:cs="X Nazanin" w:hint="cs"/>
          <w:sz w:val="28"/>
          <w:szCs w:val="28"/>
          <w:rtl/>
        </w:rPr>
        <w:t>پرورش</w:t>
      </w:r>
      <w:proofErr w:type="spellEnd"/>
      <w:r w:rsidR="005A412E" w:rsidRPr="00A8765A">
        <w:rPr>
          <w:rFonts w:ascii="X Nazanin" w:hAnsi="X Nazanin" w:cs="X Nazanin" w:hint="cs"/>
          <w:sz w:val="28"/>
          <w:szCs w:val="28"/>
          <w:rtl/>
        </w:rPr>
        <w:t xml:space="preserve"> استعداد در </w:t>
      </w:r>
      <w:proofErr w:type="spellStart"/>
      <w:r w:rsidR="005A412E" w:rsidRPr="00A8765A">
        <w:rPr>
          <w:rFonts w:ascii="X Nazanin" w:hAnsi="X Nazanin" w:cs="X Nazanin" w:hint="cs"/>
          <w:sz w:val="28"/>
          <w:szCs w:val="28"/>
          <w:rtl/>
        </w:rPr>
        <w:t>تیم</w:t>
      </w:r>
      <w:r w:rsidR="00BE2A86">
        <w:rPr>
          <w:rFonts w:ascii="X Nazanin" w:hAnsi="X Nazanin" w:cs="X Nazanin" w:hint="cs"/>
          <w:sz w:val="28"/>
          <w:szCs w:val="28"/>
          <w:rtl/>
        </w:rPr>
        <w:t>‌</w:t>
      </w:r>
      <w:r w:rsidR="005A412E" w:rsidRPr="00A8765A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5A412E"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5A412E" w:rsidRPr="00A8765A">
        <w:rPr>
          <w:rFonts w:ascii="X Nazanin" w:hAnsi="X Nazanin" w:cs="X Nazanin" w:hint="cs"/>
          <w:sz w:val="28"/>
          <w:szCs w:val="28"/>
          <w:rtl/>
        </w:rPr>
        <w:t xml:space="preserve">خود </w:t>
      </w:r>
      <w:r>
        <w:rPr>
          <w:rFonts w:ascii="X Nazanin" w:hAnsi="X Nazanin" w:cs="X Nazanin" w:hint="cs"/>
          <w:sz w:val="28"/>
          <w:szCs w:val="28"/>
          <w:rtl/>
        </w:rPr>
        <w:t xml:space="preserve"> آماده</w:t>
      </w:r>
      <w:proofErr w:type="gram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</w:p>
    <w:p w:rsidR="005A412E" w:rsidRPr="00A8765A" w:rsidRDefault="005A412E" w:rsidP="00A8765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A8765A"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فناوری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A8765A">
        <w:rPr>
          <w:rFonts w:ascii="X Nazanin" w:hAnsi="X Nazanin" w:cs="X Nazanin" w:hint="cs"/>
          <w:sz w:val="28"/>
          <w:szCs w:val="28"/>
        </w:rPr>
        <w:t xml:space="preserve"> HCM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</w:p>
    <w:p w:rsidR="005A412E" w:rsidRPr="00A8765A" w:rsidRDefault="005A412E" w:rsidP="00A8765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نظارت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gramStart"/>
      <w:r w:rsidRPr="00A8765A">
        <w:rPr>
          <w:rFonts w:ascii="X Nazanin" w:hAnsi="X Nazanin" w:cs="X Nazanin" w:hint="cs"/>
          <w:sz w:val="28"/>
          <w:szCs w:val="28"/>
          <w:rtl/>
        </w:rPr>
        <w:t>و جذب</w:t>
      </w:r>
      <w:proofErr w:type="gram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نامزدها</w:t>
      </w:r>
      <w:proofErr w:type="spellEnd"/>
    </w:p>
    <w:p w:rsidR="005A412E" w:rsidRPr="00A8765A" w:rsidRDefault="005A412E" w:rsidP="00A8765A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هماهنگی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مزایا</w:t>
      </w:r>
      <w:proofErr w:type="spell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A8765A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اجرای</w:t>
      </w:r>
      <w:proofErr w:type="spellEnd"/>
      <w:proofErr w:type="gramEnd"/>
      <w:r w:rsidRPr="00A8765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65A">
        <w:rPr>
          <w:rFonts w:ascii="X Nazanin" w:hAnsi="X Nazanin" w:cs="X Nazanin" w:hint="cs"/>
          <w:sz w:val="28"/>
          <w:szCs w:val="28"/>
          <w:rtl/>
        </w:rPr>
        <w:t>بازنشستگی</w:t>
      </w:r>
      <w:proofErr w:type="spellEnd"/>
    </w:p>
    <w:p w:rsidR="005A412E" w:rsidRDefault="005A412E" w:rsidP="005A412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شما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فضای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کاملاً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منظم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4F0F1D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؟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صورت، شما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خود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تا مسائل مربوط به انطباق خاص صنعت خود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درک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8A1EA4" w:rsidRPr="005A412E" w:rsidRDefault="008A1EA4" w:rsidP="008A1EA4">
      <w:pPr>
        <w:bidi/>
        <w:jc w:val="center"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noProof/>
          <w:sz w:val="28"/>
          <w:szCs w:val="28"/>
          <w:rtl/>
          <w:lang w:val="ar-SA"/>
        </w:rPr>
        <w:drawing>
          <wp:inline distT="0" distB="0" distL="0" distR="0">
            <wp:extent cx="4357991" cy="368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le-of-A-Human-Resource-Manager-in-A-Growing-Busin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728" cy="368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412E" w:rsidRPr="00505B35" w:rsidRDefault="005A412E" w:rsidP="00505B35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b/>
          <w:bCs/>
          <w:sz w:val="28"/>
          <w:szCs w:val="28"/>
          <w:rtl/>
        </w:rPr>
      </w:pP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تمرکز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خود را بر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ویژگی</w:t>
      </w:r>
      <w:r w:rsidR="00D0533C" w:rsidRPr="00505B35"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های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رفتاری</w:t>
      </w:r>
      <w:proofErr w:type="spellEnd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505B35">
        <w:rPr>
          <w:rFonts w:ascii="X Nazanin" w:hAnsi="X Nazanin" w:cs="X Nazanin" w:hint="cs"/>
          <w:b/>
          <w:bCs/>
          <w:sz w:val="28"/>
          <w:szCs w:val="28"/>
          <w:rtl/>
        </w:rPr>
        <w:t>بگذارید</w:t>
      </w:r>
      <w:proofErr w:type="spellEnd"/>
    </w:p>
    <w:p w:rsidR="00D0533C" w:rsidRDefault="005A412E" w:rsidP="005A412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بررسی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ویژگی</w:t>
      </w:r>
      <w:r w:rsidR="00D0533C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="00D0533C" w:rsidRPr="00D0533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0533C" w:rsidRPr="005A412E">
        <w:rPr>
          <w:rFonts w:ascii="X Nazanin" w:hAnsi="X Nazanin" w:cs="X Nazanin" w:hint="cs"/>
          <w:sz w:val="28"/>
          <w:szCs w:val="28"/>
          <w:rtl/>
        </w:rPr>
        <w:t>ذاتی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ویژگی</w:t>
      </w:r>
      <w:r w:rsidR="00D0533C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رفتاری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0533C">
        <w:rPr>
          <w:rFonts w:ascii="X Nazanin" w:hAnsi="X Nazanin" w:cs="X Nazanin" w:hint="cs"/>
          <w:sz w:val="28"/>
          <w:szCs w:val="28"/>
          <w:rtl/>
        </w:rPr>
        <w:t>کاندیدا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نهایت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به شما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D0533C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آنها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شغل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فعلی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مناسب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خیر</w:t>
      </w:r>
      <w:proofErr w:type="spellEnd"/>
      <w:r w:rsidR="00D0533C">
        <w:rPr>
          <w:rFonts w:ascii="X Nazanin" w:hAnsi="X Nazanin" w:cs="X Nazanin" w:hint="cs"/>
          <w:sz w:val="28"/>
          <w:szCs w:val="28"/>
          <w:rtl/>
        </w:rPr>
        <w:t>.</w:t>
      </w:r>
    </w:p>
    <w:p w:rsidR="00091220" w:rsidRDefault="005A412E" w:rsidP="00FD6DF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دلیل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گرچه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091220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توان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مهارت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>و تجربه</w:t>
      </w:r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به دست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آورد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رفتارها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ویژگی</w:t>
      </w:r>
      <w:r w:rsidR="00091220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معمولاً در طول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زندگی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حرفه</w:t>
      </w:r>
      <w:r w:rsidR="00091220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ثابت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باقی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091220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="00091220">
        <w:rPr>
          <w:rFonts w:ascii="X Nazanin" w:hAnsi="X Nazanin" w:cs="X Nazanin" w:hint="cs"/>
          <w:sz w:val="28"/>
          <w:szCs w:val="28"/>
          <w:rtl/>
        </w:rPr>
        <w:t>.</w:t>
      </w:r>
    </w:p>
    <w:p w:rsidR="005A412E" w:rsidRPr="005A412E" w:rsidRDefault="005A412E" w:rsidP="00091220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روش</w:t>
      </w:r>
      <w:r w:rsidR="00091220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مختلفی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رفتارها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پرسیدن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سوالات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مصاحبه مناسب وجود دارد</w:t>
      </w:r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5A412E" w:rsidRPr="005A412E" w:rsidRDefault="005A412E" w:rsidP="00FD6DF2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معمولاً</w:t>
      </w:r>
      <w:r w:rsidRPr="005A412E">
        <w:rPr>
          <w:rFonts w:ascii="X Nazanin" w:hAnsi="X Nazanin" w:cs="X Nazanin" w:hint="cs"/>
          <w:sz w:val="28"/>
          <w:szCs w:val="28"/>
        </w:rPr>
        <w:t>:</w:t>
      </w:r>
    </w:p>
    <w:p w:rsidR="005A412E" w:rsidRPr="00FD6DF2" w:rsidRDefault="005A412E" w:rsidP="00FD6DF2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D6DF2">
        <w:rPr>
          <w:rFonts w:ascii="X Nazanin" w:hAnsi="X Nazanin" w:cs="X Nazanin" w:hint="cs"/>
          <w:sz w:val="28"/>
          <w:szCs w:val="28"/>
          <w:rtl/>
        </w:rPr>
        <w:t>برونگرا</w:t>
      </w:r>
      <w:proofErr w:type="spellEnd"/>
    </w:p>
    <w:p w:rsidR="005A412E" w:rsidRPr="00FD6DF2" w:rsidRDefault="005A412E" w:rsidP="00FD6DF2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D6DF2">
        <w:rPr>
          <w:rFonts w:ascii="X Nazanin" w:hAnsi="X Nazanin" w:cs="X Nazanin" w:hint="cs"/>
          <w:sz w:val="28"/>
          <w:szCs w:val="28"/>
          <w:rtl/>
        </w:rPr>
        <w:t>ترغیب</w:t>
      </w:r>
      <w:proofErr w:type="spellEnd"/>
      <w:r w:rsidRPr="00FD6DF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D6DF2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</w:p>
    <w:p w:rsidR="005A412E" w:rsidRPr="00FD6DF2" w:rsidRDefault="005A412E" w:rsidP="00FD6DF2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D6DF2">
        <w:rPr>
          <w:rFonts w:ascii="X Nazanin" w:hAnsi="X Nazanin" w:cs="X Nazanin" w:hint="cs"/>
          <w:sz w:val="28"/>
          <w:szCs w:val="28"/>
          <w:rtl/>
        </w:rPr>
        <w:t>رانده</w:t>
      </w:r>
      <w:proofErr w:type="spellEnd"/>
    </w:p>
    <w:p w:rsidR="005A412E" w:rsidRPr="00FD6DF2" w:rsidRDefault="005A412E" w:rsidP="00FD6DF2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D6DF2">
        <w:rPr>
          <w:rFonts w:ascii="X Nazanin" w:hAnsi="X Nazanin" w:cs="X Nazanin" w:hint="cs"/>
          <w:sz w:val="28"/>
          <w:szCs w:val="28"/>
          <w:rtl/>
        </w:rPr>
        <w:lastRenderedPageBreak/>
        <w:t>وظیفه</w:t>
      </w:r>
      <w:proofErr w:type="spellEnd"/>
      <w:r w:rsidRPr="00FD6DF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D6DF2">
        <w:rPr>
          <w:rFonts w:ascii="X Nazanin" w:hAnsi="X Nazanin" w:cs="X Nazanin" w:hint="cs"/>
          <w:sz w:val="28"/>
          <w:szCs w:val="28"/>
          <w:rtl/>
        </w:rPr>
        <w:t>گرا</w:t>
      </w:r>
      <w:proofErr w:type="spellEnd"/>
    </w:p>
    <w:p w:rsidR="005A412E" w:rsidRPr="00FD6DF2" w:rsidRDefault="005A412E" w:rsidP="00FD6DF2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D6DF2">
        <w:rPr>
          <w:rFonts w:ascii="X Nazanin" w:hAnsi="X Nazanin" w:cs="X Nazanin" w:hint="cs"/>
          <w:sz w:val="28"/>
          <w:szCs w:val="28"/>
          <w:rtl/>
        </w:rPr>
        <w:t>خلاقانه</w:t>
      </w:r>
      <w:proofErr w:type="spellEnd"/>
    </w:p>
    <w:p w:rsidR="005A412E" w:rsidRPr="00FD6DF2" w:rsidRDefault="005A412E" w:rsidP="00FD6DF2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FD6DF2">
        <w:rPr>
          <w:rFonts w:ascii="X Nazanin" w:hAnsi="X Nazanin" w:cs="X Nazanin" w:hint="cs"/>
          <w:sz w:val="28"/>
          <w:szCs w:val="28"/>
          <w:rtl/>
        </w:rPr>
        <w:t>موثر</w:t>
      </w:r>
    </w:p>
    <w:p w:rsidR="005A412E" w:rsidRPr="005A412E" w:rsidRDefault="005A412E" w:rsidP="00A20ECD">
      <w:pPr>
        <w:bidi/>
        <w:rPr>
          <w:rFonts w:ascii="X Nazanin" w:hAnsi="X Nazanin" w:cs="X Nazanin" w:hint="cs"/>
          <w:sz w:val="28"/>
          <w:szCs w:val="28"/>
          <w:rtl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اهداف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شغلی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انگیزه</w:t>
      </w:r>
      <w:r w:rsidR="00A20ECD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رفتاری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توانایی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شناختی</w:t>
      </w:r>
      <w:r w:rsidR="00A20ECD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کاندید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شغل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دارد،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منزوی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A20ECD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5A412E" w:rsidRPr="00265E2A" w:rsidRDefault="005A412E" w:rsidP="00265E2A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b/>
          <w:bCs/>
          <w:sz w:val="28"/>
          <w:szCs w:val="28"/>
          <w:rtl/>
        </w:rPr>
      </w:pPr>
      <w:bookmarkStart w:id="0" w:name="_GoBack"/>
      <w:bookmarkEnd w:id="0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از </w:t>
      </w:r>
      <w:proofErr w:type="spell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روش</w:t>
      </w:r>
      <w:r w:rsidR="008E08D0" w:rsidRPr="00265E2A"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های</w:t>
      </w:r>
      <w:proofErr w:type="spellEnd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علمی</w:t>
      </w:r>
      <w:proofErr w:type="spellEnd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gram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و استخدام</w:t>
      </w:r>
      <w:proofErr w:type="gramEnd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هوشمند</w:t>
      </w:r>
      <w:proofErr w:type="spellEnd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استفاده</w:t>
      </w:r>
      <w:proofErr w:type="spellEnd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</w:p>
    <w:p w:rsidR="0077332C" w:rsidRDefault="005A412E" w:rsidP="008E08D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همانطور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قبلا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گفتیم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شما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استخدام تنها </w:t>
      </w:r>
      <w:r w:rsidR="009748F6"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 w:rsidR="009748F6">
        <w:rPr>
          <w:rFonts w:ascii="X Nazanin" w:hAnsi="X Nazanin" w:cs="X Nazanin" w:hint="cs"/>
          <w:sz w:val="28"/>
          <w:szCs w:val="28"/>
          <w:rtl/>
        </w:rPr>
        <w:t>طریق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غریزه</w:t>
      </w:r>
      <w:r w:rsidR="009748F6">
        <w:rPr>
          <w:rFonts w:ascii="X Nazanin" w:hAnsi="X Nazanin" w:cs="X Nazanin" w:hint="cs"/>
          <w:sz w:val="28"/>
          <w:szCs w:val="28"/>
          <w:rtl/>
        </w:rPr>
        <w:t>‌ای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اجتناب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="0077332C">
        <w:rPr>
          <w:rFonts w:ascii="X Nazanin" w:hAnsi="X Nazanin" w:cs="X Nazanin" w:hint="cs"/>
          <w:sz w:val="28"/>
          <w:szCs w:val="28"/>
          <w:rtl/>
        </w:rPr>
        <w:t>.</w:t>
      </w:r>
    </w:p>
    <w:p w:rsidR="005A412E" w:rsidRPr="005A412E" w:rsidRDefault="005A412E" w:rsidP="0077332C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ذهنیت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ارزیابی</w:t>
      </w:r>
      <w:r w:rsidR="00D46C7F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رفتاری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شناختی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را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فرایند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استخدام لحاظ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77332C" w:rsidRDefault="005A412E" w:rsidP="005A412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شناختی</w:t>
      </w:r>
      <w:proofErr w:type="spellEnd"/>
      <w:r w:rsidRPr="005A412E">
        <w:rPr>
          <w:rFonts w:ascii="X Nazanin" w:hAnsi="X Nazanin" w:cs="X Nazanin" w:hint="cs"/>
          <w:sz w:val="28"/>
          <w:szCs w:val="28"/>
        </w:rPr>
        <w:t xml:space="preserve"> </w:t>
      </w:r>
      <w:r w:rsidR="0077332C">
        <w:rPr>
          <w:rFonts w:ascii="X Nazanin" w:hAnsi="X Nazanin" w:cs="X Nazanin" w:hint="cs"/>
          <w:sz w:val="28"/>
          <w:szCs w:val="28"/>
          <w:rtl/>
        </w:rPr>
        <w:t xml:space="preserve">باعث </w:t>
      </w:r>
      <w:proofErr w:type="spellStart"/>
      <w:r w:rsidR="0077332C">
        <w:rPr>
          <w:rFonts w:ascii="X Nazanin" w:hAnsi="X Nazanin" w:cs="X Nazanin" w:hint="cs"/>
          <w:sz w:val="28"/>
          <w:szCs w:val="28"/>
          <w:rtl/>
        </w:rPr>
        <w:t>می‌شود</w:t>
      </w:r>
      <w:proofErr w:type="spellEnd"/>
      <w:r w:rsidR="0077332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7332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77332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توانایی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فرد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یادگیری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چیزهای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اندازه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گیری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77332C">
        <w:rPr>
          <w:rFonts w:ascii="X Nazanin" w:hAnsi="X Nazanin" w:cs="X Nazanin" w:hint="cs"/>
          <w:sz w:val="28"/>
          <w:szCs w:val="28"/>
          <w:rtl/>
        </w:rPr>
        <w:t>.</w:t>
      </w:r>
    </w:p>
    <w:p w:rsidR="005A412E" w:rsidRDefault="005A412E" w:rsidP="0077332C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نمره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شناختی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کسی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محدوده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شده در هدف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شغلی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شما قرار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نگیرد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احتمالاً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تلاش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77332C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77332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هنگامی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کسی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نقشی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موفق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،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جدا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207D1B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حتی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77332C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7332C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="0077332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7332C">
        <w:rPr>
          <w:rFonts w:ascii="X Nazanin" w:hAnsi="X Nazanin" w:cs="X Nazanin" w:hint="cs"/>
          <w:sz w:val="28"/>
          <w:szCs w:val="28"/>
          <w:rtl/>
        </w:rPr>
        <w:t>زا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شود</w:t>
      </w:r>
      <w:r w:rsidRPr="005A412E">
        <w:rPr>
          <w:rFonts w:ascii="X Nazanin" w:hAnsi="X Nazanin" w:cs="X Nazanin" w:hint="cs"/>
          <w:sz w:val="28"/>
          <w:szCs w:val="28"/>
        </w:rPr>
        <w:t>.</w:t>
      </w:r>
    </w:p>
    <w:p w:rsidR="00AC3C73" w:rsidRPr="005A412E" w:rsidRDefault="00AC3C73" w:rsidP="00AC3C73">
      <w:pPr>
        <w:bidi/>
        <w:jc w:val="center"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noProof/>
          <w:sz w:val="28"/>
          <w:szCs w:val="28"/>
          <w:rtl/>
          <w:lang w:val="ar-SA"/>
        </w:rPr>
        <w:drawing>
          <wp:inline distT="0" distB="0" distL="0" distR="0">
            <wp:extent cx="5232400" cy="3479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tti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2E" w:rsidRPr="00265E2A" w:rsidRDefault="005A412E" w:rsidP="00265E2A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b/>
          <w:bCs/>
          <w:sz w:val="28"/>
          <w:szCs w:val="28"/>
          <w:rtl/>
        </w:rPr>
      </w:pPr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تعصبات استخدام را </w:t>
      </w:r>
      <w:proofErr w:type="spell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شناسایی</w:t>
      </w:r>
      <w:proofErr w:type="spellEnd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gram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و حذف</w:t>
      </w:r>
      <w:proofErr w:type="gramEnd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265E2A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</w:p>
    <w:p w:rsidR="00B06BAA" w:rsidRDefault="005A412E" w:rsidP="005A412E">
      <w:pPr>
        <w:bidi/>
        <w:rPr>
          <w:rFonts w:ascii="X Nazanin" w:hAnsi="X Nazanin" w:cs="X Nazanin"/>
          <w:sz w:val="28"/>
          <w:szCs w:val="28"/>
          <w:rtl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حالی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همه ما تمام تلاش خود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B06BAA">
        <w:rPr>
          <w:rFonts w:ascii="X Nazanin" w:hAnsi="X Nazanin" w:cs="X Nazanin" w:hint="cs"/>
          <w:sz w:val="28"/>
          <w:szCs w:val="28"/>
          <w:rtl/>
        </w:rPr>
        <w:t>‌ک</w:t>
      </w:r>
      <w:r w:rsidRPr="005A412E">
        <w:rPr>
          <w:rFonts w:ascii="X Nazanin" w:hAnsi="X Nazanin" w:cs="X Nazanin" w:hint="cs"/>
          <w:sz w:val="28"/>
          <w:szCs w:val="28"/>
          <w:rtl/>
        </w:rPr>
        <w:t>نیم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طرفانه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عمل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کنیم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کاندیدایی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را انتخاب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کنیم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به نظر ما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بهترین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تناسب و واجد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شرایط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ترین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فرد است، اما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همیشه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 تعصب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ناخودآگاه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تصمیم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گیری</w:t>
      </w:r>
      <w:r w:rsidR="00B06BAA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r w:rsidR="00B06BAA">
        <w:rPr>
          <w:rFonts w:ascii="X Nazanin" w:hAnsi="X Nazanin" w:cs="X Nazanin" w:hint="cs"/>
          <w:sz w:val="28"/>
          <w:szCs w:val="28"/>
          <w:rtl/>
        </w:rPr>
        <w:t xml:space="preserve">وجود داشته </w:t>
      </w:r>
      <w:proofErr w:type="spellStart"/>
      <w:r w:rsidR="00B06BAA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B06BAA">
        <w:rPr>
          <w:rFonts w:ascii="X Nazanin" w:hAnsi="X Nazanin" w:cs="X Nazanin" w:hint="cs"/>
          <w:sz w:val="28"/>
          <w:szCs w:val="28"/>
          <w:rtl/>
        </w:rPr>
        <w:t>.</w:t>
      </w:r>
    </w:p>
    <w:p w:rsidR="00B06BAA" w:rsidRDefault="005A412E" w:rsidP="00B06BAA">
      <w:pPr>
        <w:bidi/>
        <w:rPr>
          <w:rFonts w:ascii="X Nazanin" w:hAnsi="X Nazanin" w:cs="X Nazanin"/>
          <w:sz w:val="28"/>
          <w:szCs w:val="28"/>
          <w:rtl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بدون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آگاهی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موضوع،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خودمان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بارها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>و بارها</w:t>
      </w:r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نوع افراد را استخدام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کنیم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>.</w:t>
      </w:r>
    </w:p>
    <w:p w:rsidR="005A412E" w:rsidRPr="004A394E" w:rsidRDefault="005A412E" w:rsidP="004A394E">
      <w:pPr>
        <w:pStyle w:val="ListParagraph"/>
        <w:numPr>
          <w:ilvl w:val="0"/>
          <w:numId w:val="3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بهترین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راه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سوگیری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ذهنی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، ادغام علم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عینی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رفتاری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شناختی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، در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تصمیم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06BAA">
        <w:rPr>
          <w:rFonts w:ascii="X Nazanin" w:hAnsi="X Nazanin" w:cs="X Nazanin" w:hint="cs"/>
          <w:sz w:val="28"/>
          <w:szCs w:val="28"/>
          <w:rtl/>
        </w:rPr>
        <w:t>گیری</w:t>
      </w:r>
      <w:proofErr w:type="spellEnd"/>
      <w:r w:rsidRPr="00B06BAA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B06BAA">
        <w:rPr>
          <w:rFonts w:ascii="X Nazanin" w:hAnsi="X Nazanin" w:cs="X Nazanin" w:hint="cs"/>
          <w:sz w:val="28"/>
          <w:szCs w:val="28"/>
        </w:rPr>
        <w:t>.</w:t>
      </w:r>
    </w:p>
    <w:p w:rsidR="005A412E" w:rsidRPr="005A412E" w:rsidRDefault="005A412E" w:rsidP="005A412E">
      <w:pPr>
        <w:bidi/>
        <w:rPr>
          <w:rFonts w:ascii="X Nazanin" w:hAnsi="X Nazanin" w:cs="X Nazanin" w:hint="cs"/>
          <w:sz w:val="28"/>
          <w:szCs w:val="28"/>
        </w:rPr>
      </w:pPr>
      <w:r w:rsidRPr="005A412E">
        <w:rPr>
          <w:rFonts w:ascii="X Nazanin" w:hAnsi="X Nazanin" w:cs="X Nazanin" w:hint="cs"/>
          <w:sz w:val="28"/>
          <w:szCs w:val="28"/>
          <w:rtl/>
        </w:rPr>
        <w:t xml:space="preserve">بعد از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اینکه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تشخیص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دادید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فردی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از نظر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رفتاری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5A412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شناختی</w:t>
      </w:r>
      <w:proofErr w:type="spellEnd"/>
      <w:proofErr w:type="gram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مناسب است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نه،</w:t>
      </w:r>
      <w:r w:rsidR="004A394E">
        <w:rPr>
          <w:rFonts w:ascii="X Nazanin" w:hAnsi="X Nazanin" w:cs="X Nazanin" w:hint="cs"/>
          <w:sz w:val="28"/>
          <w:szCs w:val="28"/>
          <w:rtl/>
        </w:rPr>
        <w:t xml:space="preserve"> آن وقت</w:t>
      </w:r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می</w:t>
      </w:r>
      <w:r w:rsidR="004A394E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مهارت</w:t>
      </w:r>
      <w:r w:rsidR="004A394E">
        <w:rPr>
          <w:rFonts w:ascii="X Nazanin" w:hAnsi="X Nazanin" w:cs="X Nazanin" w:hint="cs"/>
          <w:sz w:val="28"/>
          <w:szCs w:val="28"/>
          <w:rtl/>
        </w:rPr>
        <w:t>‌</w:t>
      </w:r>
      <w:r w:rsidRPr="005A412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مورد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بررسی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5A412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5A412E">
        <w:rPr>
          <w:rFonts w:ascii="X Nazanin" w:hAnsi="X Nazanin" w:cs="X Nazanin" w:hint="cs"/>
          <w:sz w:val="28"/>
          <w:szCs w:val="28"/>
          <w:rtl/>
        </w:rPr>
        <w:t>.</w:t>
      </w:r>
    </w:p>
    <w:sectPr w:rsidR="005A412E" w:rsidRPr="005A412E" w:rsidSect="00697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E9" w:rsidRDefault="001F36E9" w:rsidP="00697F31">
      <w:r>
        <w:separator/>
      </w:r>
    </w:p>
  </w:endnote>
  <w:endnote w:type="continuationSeparator" w:id="0">
    <w:p w:rsidR="001F36E9" w:rsidRDefault="001F36E9" w:rsidP="006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1" w:rsidRDefault="00697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1" w:rsidRDefault="00697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1" w:rsidRDefault="00697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E9" w:rsidRDefault="001F36E9" w:rsidP="00697F31">
      <w:r>
        <w:separator/>
      </w:r>
    </w:p>
  </w:footnote>
  <w:footnote w:type="continuationSeparator" w:id="0">
    <w:p w:rsidR="001F36E9" w:rsidRDefault="001F36E9" w:rsidP="006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1" w:rsidRDefault="001F36E9">
    <w:pPr>
      <w:pStyle w:val="Header"/>
    </w:pPr>
    <w:r>
      <w:rPr>
        <w:noProof/>
      </w:rPr>
      <w:pict w14:anchorId="39113A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49871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1" w:rsidRDefault="001F36E9">
    <w:pPr>
      <w:pStyle w:val="Header"/>
    </w:pPr>
    <w:r>
      <w:rPr>
        <w:noProof/>
      </w:rPr>
      <w:pict w14:anchorId="1E8B11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49872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1" w:rsidRDefault="001F36E9">
    <w:pPr>
      <w:pStyle w:val="Header"/>
    </w:pPr>
    <w:r>
      <w:rPr>
        <w:noProof/>
      </w:rPr>
      <w:pict w14:anchorId="2C482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49870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5AB1"/>
    <w:multiLevelType w:val="hybridMultilevel"/>
    <w:tmpl w:val="12580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C3CC6"/>
    <w:multiLevelType w:val="hybridMultilevel"/>
    <w:tmpl w:val="94A40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F3FBA"/>
    <w:multiLevelType w:val="hybridMultilevel"/>
    <w:tmpl w:val="1D603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265F2"/>
    <w:multiLevelType w:val="hybridMultilevel"/>
    <w:tmpl w:val="0666F3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2E"/>
    <w:rsid w:val="00091220"/>
    <w:rsid w:val="0014169B"/>
    <w:rsid w:val="001C7D5A"/>
    <w:rsid w:val="001F36E9"/>
    <w:rsid w:val="00205223"/>
    <w:rsid w:val="00207D1B"/>
    <w:rsid w:val="00265E2A"/>
    <w:rsid w:val="0032591B"/>
    <w:rsid w:val="00346385"/>
    <w:rsid w:val="004A394E"/>
    <w:rsid w:val="004A44A6"/>
    <w:rsid w:val="004F0F1D"/>
    <w:rsid w:val="00505B35"/>
    <w:rsid w:val="00526C75"/>
    <w:rsid w:val="005A412E"/>
    <w:rsid w:val="00694A7B"/>
    <w:rsid w:val="00697F31"/>
    <w:rsid w:val="007348D6"/>
    <w:rsid w:val="0077332C"/>
    <w:rsid w:val="008A1EA4"/>
    <w:rsid w:val="008E08D0"/>
    <w:rsid w:val="009748F6"/>
    <w:rsid w:val="00A20ECD"/>
    <w:rsid w:val="00A8765A"/>
    <w:rsid w:val="00AC3C73"/>
    <w:rsid w:val="00B06BAA"/>
    <w:rsid w:val="00BE2A86"/>
    <w:rsid w:val="00D0533C"/>
    <w:rsid w:val="00D46C7F"/>
    <w:rsid w:val="00DA2D77"/>
    <w:rsid w:val="00DD21D7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CC767B"/>
  <w15:chartTrackingRefBased/>
  <w15:docId w15:val="{BF40836E-B5C0-5448-9C52-13C83EAB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6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31"/>
  </w:style>
  <w:style w:type="paragraph" w:styleId="Footer">
    <w:name w:val="footer"/>
    <w:basedOn w:val="Normal"/>
    <w:link w:val="FooterChar"/>
    <w:uiPriority w:val="99"/>
    <w:unhideWhenUsed/>
    <w:rsid w:val="006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dictiveindex.com/blog/how-to-hire-a-top-performing-human-resources-manage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njeman.com/blog/coach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2021-03-28T09:59:00Z</dcterms:created>
  <dcterms:modified xsi:type="dcterms:W3CDTF">2021-03-28T10:36:00Z</dcterms:modified>
</cp:coreProperties>
</file>