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1E" w:rsidRPr="004C3731" w:rsidRDefault="00F457DD" w:rsidP="00ED645F">
      <w:pPr>
        <w:bidi/>
        <w:jc w:val="left"/>
        <w:rPr>
          <w:rFonts w:asciiTheme="minorHAnsi" w:hAnsiTheme="minorHAnsi" w:cs="B Titr"/>
          <w:sz w:val="32"/>
          <w:szCs w:val="32"/>
          <w:lang w:bidi="fa-IR"/>
        </w:rPr>
      </w:pPr>
      <w:r w:rsidRPr="004C3731">
        <w:rPr>
          <w:rFonts w:cs="B Titr" w:hint="cs"/>
          <w:sz w:val="32"/>
          <w:szCs w:val="32"/>
          <w:rtl/>
          <w:lang w:bidi="fa-IR"/>
        </w:rPr>
        <w:t>سبک‌های رهبری</w:t>
      </w:r>
    </w:p>
    <w:p w:rsidR="00F457DD" w:rsidRPr="00ED645F" w:rsidRDefault="00F457DD" w:rsidP="00ED645F">
      <w:pPr>
        <w:bidi/>
        <w:jc w:val="left"/>
        <w:rPr>
          <w:sz w:val="32"/>
          <w:szCs w:val="32"/>
          <w:rtl/>
          <w:lang w:bidi="fa-IR"/>
        </w:rPr>
      </w:pPr>
      <w:r w:rsidRPr="00ED645F">
        <w:rPr>
          <w:rFonts w:hint="cs"/>
          <w:sz w:val="32"/>
          <w:szCs w:val="32"/>
          <w:rtl/>
          <w:lang w:bidi="fa-IR"/>
        </w:rPr>
        <w:t>مقدمه</w:t>
      </w:r>
    </w:p>
    <w:p w:rsidR="00F457DD" w:rsidRPr="00ED645F" w:rsidRDefault="00F457DD" w:rsidP="00ED645F">
      <w:pPr>
        <w:bidi/>
        <w:jc w:val="left"/>
        <w:rPr>
          <w:rtl/>
          <w:lang w:bidi="fa-IR"/>
        </w:rPr>
      </w:pPr>
      <w:r w:rsidRPr="00ED645F">
        <w:rPr>
          <w:rtl/>
          <w:lang w:bidi="fa-IR"/>
        </w:rPr>
        <w:t>در دنیای امروز، از حوزه</w:t>
      </w:r>
      <w:r w:rsidRPr="00ED645F">
        <w:rPr>
          <w:rFonts w:hint="cs"/>
          <w:rtl/>
          <w:lang w:bidi="fa-IR"/>
        </w:rPr>
        <w:t>‌</w:t>
      </w:r>
      <w:r w:rsidRPr="00ED645F">
        <w:rPr>
          <w:rtl/>
          <w:lang w:bidi="fa-IR"/>
        </w:rPr>
        <w:t>های سیاسی گرفته تا حوزه</w:t>
      </w:r>
      <w:r w:rsidRPr="00ED645F">
        <w:rPr>
          <w:rFonts w:hint="cs"/>
          <w:rtl/>
          <w:lang w:bidi="fa-IR"/>
        </w:rPr>
        <w:t>‌</w:t>
      </w:r>
      <w:r w:rsidRPr="00ED645F">
        <w:rPr>
          <w:rtl/>
          <w:lang w:bidi="fa-IR"/>
        </w:rPr>
        <w:t>های اجتماعی و کسب و کار، لزوم مدیریت افراد را می</w:t>
      </w:r>
      <w:r w:rsidRPr="00ED645F">
        <w:rPr>
          <w:rFonts w:hint="cs"/>
          <w:rtl/>
          <w:lang w:bidi="fa-IR"/>
        </w:rPr>
        <w:t>‌</w:t>
      </w:r>
      <w:r w:rsidRPr="00ED645F">
        <w:rPr>
          <w:rtl/>
          <w:lang w:bidi="fa-IR"/>
        </w:rPr>
        <w:t>توان لمس کرد. تجربه نشان داده است که افراد فقط با قرارگیری در سمت مدیریتی به ت</w:t>
      </w:r>
      <w:r w:rsidR="00A3571F" w:rsidRPr="00ED645F">
        <w:rPr>
          <w:rtl/>
          <w:lang w:bidi="fa-IR"/>
        </w:rPr>
        <w:t>وانایی</w:t>
      </w:r>
      <w:r w:rsidR="00A3571F" w:rsidRPr="00ED645F">
        <w:rPr>
          <w:rFonts w:hint="cs"/>
          <w:rtl/>
          <w:lang w:bidi="fa-IR"/>
        </w:rPr>
        <w:t>‌</w:t>
      </w:r>
      <w:r w:rsidRPr="00ED645F">
        <w:rPr>
          <w:rtl/>
          <w:lang w:bidi="fa-IR"/>
        </w:rPr>
        <w:t>های مدیریتی دست پیدا نمی</w:t>
      </w:r>
      <w:r w:rsidRPr="00ED645F">
        <w:rPr>
          <w:rFonts w:hint="cs"/>
          <w:rtl/>
          <w:lang w:bidi="fa-IR"/>
        </w:rPr>
        <w:t>‌</w:t>
      </w:r>
      <w:r w:rsidRPr="00ED645F">
        <w:rPr>
          <w:rtl/>
          <w:lang w:bidi="fa-IR"/>
        </w:rPr>
        <w:t xml:space="preserve">کنند. </w:t>
      </w:r>
    </w:p>
    <w:p w:rsidR="00F457DD" w:rsidRPr="00ED645F" w:rsidRDefault="00F457DD" w:rsidP="00ED645F">
      <w:pPr>
        <w:bidi/>
        <w:jc w:val="left"/>
        <w:rPr>
          <w:rtl/>
          <w:lang w:bidi="fa-IR"/>
        </w:rPr>
      </w:pPr>
      <w:r w:rsidRPr="00ED645F">
        <w:rPr>
          <w:rtl/>
          <w:lang w:bidi="fa-IR"/>
        </w:rPr>
        <w:t>بیشتر سازمان</w:t>
      </w:r>
      <w:r w:rsidRPr="00ED645F">
        <w:rPr>
          <w:rFonts w:hint="cs"/>
          <w:rtl/>
          <w:lang w:bidi="fa-IR"/>
        </w:rPr>
        <w:t>‌</w:t>
      </w:r>
      <w:r w:rsidRPr="00ED645F">
        <w:rPr>
          <w:rtl/>
          <w:lang w:bidi="fa-IR"/>
        </w:rPr>
        <w:t>ها کارمندان را بر اساس صلاحیت</w:t>
      </w:r>
      <w:r w:rsidRPr="00ED645F">
        <w:rPr>
          <w:rFonts w:hint="cs"/>
          <w:rtl/>
          <w:lang w:bidi="fa-IR"/>
        </w:rPr>
        <w:t>‌</w:t>
      </w:r>
      <w:r w:rsidRPr="00ED645F">
        <w:rPr>
          <w:rtl/>
          <w:lang w:bidi="fa-IR"/>
        </w:rPr>
        <w:t>های فنی و موفقیت</w:t>
      </w:r>
      <w:r w:rsidRPr="00ED645F">
        <w:rPr>
          <w:rFonts w:hint="cs"/>
          <w:rtl/>
          <w:lang w:bidi="fa-IR"/>
        </w:rPr>
        <w:t>‌</w:t>
      </w:r>
      <w:r w:rsidRPr="00ED645F">
        <w:rPr>
          <w:rtl/>
          <w:lang w:bidi="fa-IR"/>
        </w:rPr>
        <w:t>های</w:t>
      </w:r>
      <w:r w:rsidR="002E59C5" w:rsidRPr="00ED645F">
        <w:rPr>
          <w:rtl/>
          <w:lang w:bidi="fa-IR"/>
        </w:rPr>
        <w:t xml:space="preserve"> فردی به چنین سمت</w:t>
      </w:r>
      <w:r w:rsidR="002E59C5" w:rsidRPr="00ED645F">
        <w:rPr>
          <w:rFonts w:hint="cs"/>
          <w:rtl/>
          <w:lang w:bidi="fa-IR"/>
        </w:rPr>
        <w:t>‌</w:t>
      </w:r>
      <w:r w:rsidR="00A3571F" w:rsidRPr="00ED645F">
        <w:rPr>
          <w:rtl/>
          <w:lang w:bidi="fa-IR"/>
        </w:rPr>
        <w:t>هایی ارتقا می</w:t>
      </w:r>
      <w:r w:rsidR="00A3571F" w:rsidRPr="00ED645F">
        <w:rPr>
          <w:rFonts w:hint="cs"/>
          <w:rtl/>
          <w:lang w:bidi="fa-IR"/>
        </w:rPr>
        <w:t>‌</w:t>
      </w:r>
      <w:r w:rsidR="00A3571F" w:rsidRPr="00ED645F">
        <w:rPr>
          <w:rtl/>
          <w:lang w:bidi="fa-IR"/>
        </w:rPr>
        <w:t>دهند، با این حال</w:t>
      </w:r>
      <w:r w:rsidRPr="00ED645F">
        <w:rPr>
          <w:rtl/>
          <w:lang w:bidi="fa-IR"/>
        </w:rPr>
        <w:t xml:space="preserve">، بیشتر این افراد قادر به درک این </w:t>
      </w:r>
      <w:r w:rsidR="00E1276D" w:rsidRPr="00ED645F">
        <w:rPr>
          <w:rFonts w:hint="cs"/>
          <w:rtl/>
          <w:lang w:bidi="fa-IR"/>
        </w:rPr>
        <w:t>مسئله</w:t>
      </w:r>
      <w:r w:rsidR="00E1276D" w:rsidRPr="00ED645F">
        <w:rPr>
          <w:rtl/>
          <w:lang w:bidi="fa-IR"/>
        </w:rPr>
        <w:t xml:space="preserve"> نیستند که نقش</w:t>
      </w:r>
      <w:r w:rsidR="00E1276D" w:rsidRPr="00ED645F">
        <w:rPr>
          <w:rFonts w:hint="cs"/>
          <w:rtl/>
          <w:lang w:bidi="fa-IR"/>
        </w:rPr>
        <w:t>‌</w:t>
      </w:r>
      <w:r w:rsidRPr="00ED645F">
        <w:rPr>
          <w:rtl/>
          <w:lang w:bidi="fa-IR"/>
        </w:rPr>
        <w:t>هایشان تغییر</w:t>
      </w:r>
      <w:r w:rsidR="002E59C5" w:rsidRPr="00ED645F">
        <w:rPr>
          <w:rtl/>
          <w:lang w:bidi="fa-IR"/>
        </w:rPr>
        <w:t xml:space="preserve"> کرده و در موقعیت جدید</w:t>
      </w:r>
      <w:r w:rsidR="00E1276D" w:rsidRPr="00ED645F">
        <w:rPr>
          <w:rtl/>
          <w:lang w:bidi="fa-IR"/>
        </w:rPr>
        <w:t>، موفقیت</w:t>
      </w:r>
      <w:r w:rsidR="00E1276D" w:rsidRPr="00ED645F">
        <w:rPr>
          <w:rFonts w:hint="cs"/>
          <w:rtl/>
          <w:lang w:bidi="fa-IR"/>
        </w:rPr>
        <w:t>‌</w:t>
      </w:r>
      <w:r w:rsidRPr="00ED645F">
        <w:rPr>
          <w:rtl/>
          <w:lang w:bidi="fa-IR"/>
        </w:rPr>
        <w:t>های فردی مطرح نیست و توانمندسازی دیگران برای</w:t>
      </w:r>
      <w:r w:rsidR="002E59C5" w:rsidRPr="00ED645F">
        <w:rPr>
          <w:rFonts w:hint="cs"/>
          <w:rtl/>
          <w:lang w:bidi="fa-IR"/>
        </w:rPr>
        <w:t xml:space="preserve"> رسیدن به موفقیت دارای اهمیت است</w:t>
      </w:r>
      <w:r w:rsidR="002E59C5" w:rsidRPr="00ED645F">
        <w:rPr>
          <w:rtl/>
          <w:lang w:bidi="fa-IR"/>
        </w:rPr>
        <w:t>.</w:t>
      </w:r>
    </w:p>
    <w:p w:rsidR="00F457DD" w:rsidRDefault="00F457DD" w:rsidP="00ED645F">
      <w:pPr>
        <w:bidi/>
        <w:jc w:val="left"/>
        <w:rPr>
          <w:lang w:bidi="fa-IR"/>
        </w:rPr>
      </w:pPr>
      <w:r w:rsidRPr="00ED645F">
        <w:rPr>
          <w:rtl/>
          <w:lang w:bidi="fa-IR"/>
        </w:rPr>
        <w:t>مدیران مؤث</w:t>
      </w:r>
      <w:r w:rsidR="002E59C5" w:rsidRPr="00ED645F">
        <w:rPr>
          <w:rtl/>
          <w:lang w:bidi="fa-IR"/>
        </w:rPr>
        <w:t>ر شطرنج بازانی قهار هستند که می</w:t>
      </w:r>
      <w:r w:rsidR="002E59C5" w:rsidRPr="00ED645F">
        <w:rPr>
          <w:rFonts w:hint="cs"/>
          <w:rtl/>
          <w:lang w:bidi="fa-IR"/>
        </w:rPr>
        <w:t>‌</w:t>
      </w:r>
      <w:r w:rsidRPr="00ED645F">
        <w:rPr>
          <w:rtl/>
          <w:lang w:bidi="fa-IR"/>
        </w:rPr>
        <w:t>دانند هر کارمند منحصربه فرد است و برای پیروزی د</w:t>
      </w:r>
      <w:r w:rsidR="002E59C5" w:rsidRPr="00ED645F">
        <w:rPr>
          <w:rtl/>
          <w:lang w:bidi="fa-IR"/>
        </w:rPr>
        <w:t>ر صفحه</w:t>
      </w:r>
      <w:r w:rsidR="002E59C5" w:rsidRPr="00ED645F">
        <w:rPr>
          <w:rFonts w:hint="cs"/>
          <w:rtl/>
          <w:lang w:bidi="fa-IR"/>
        </w:rPr>
        <w:t>‌</w:t>
      </w:r>
      <w:r w:rsidRPr="00ED645F">
        <w:rPr>
          <w:rtl/>
          <w:lang w:bidi="fa-IR"/>
        </w:rPr>
        <w:t>ی سیاه و سفی</w:t>
      </w:r>
      <w:r w:rsidR="002E59C5" w:rsidRPr="00ED645F">
        <w:rPr>
          <w:rtl/>
          <w:lang w:bidi="fa-IR"/>
        </w:rPr>
        <w:t>د کسب وکار باید او را طبق مهارت</w:t>
      </w:r>
      <w:r w:rsidR="002E59C5" w:rsidRPr="00ED645F">
        <w:rPr>
          <w:rFonts w:hint="cs"/>
          <w:rtl/>
          <w:lang w:bidi="fa-IR"/>
        </w:rPr>
        <w:t>‌</w:t>
      </w:r>
      <w:r w:rsidR="002E59C5" w:rsidRPr="00ED645F">
        <w:rPr>
          <w:rtl/>
          <w:lang w:bidi="fa-IR"/>
        </w:rPr>
        <w:t>ها و ظرفیت</w:t>
      </w:r>
      <w:r w:rsidR="002E59C5" w:rsidRPr="00ED645F">
        <w:rPr>
          <w:rFonts w:hint="cs"/>
          <w:rtl/>
          <w:lang w:bidi="fa-IR"/>
        </w:rPr>
        <w:t>‌</w:t>
      </w:r>
      <w:r w:rsidR="002E59C5" w:rsidRPr="00ED645F">
        <w:rPr>
          <w:rtl/>
          <w:lang w:bidi="fa-IR"/>
        </w:rPr>
        <w:t>هایش در سازمان حرکت دهند. مدیریت افراد بر یادگیری، بهره برداری از تفاوت ها</w:t>
      </w:r>
      <w:r w:rsidRPr="00ED645F">
        <w:rPr>
          <w:rtl/>
          <w:lang w:bidi="fa-IR"/>
        </w:rPr>
        <w:t xml:space="preserve">، فرآیند منصفانه </w:t>
      </w:r>
      <w:r w:rsidR="002E59C5" w:rsidRPr="00ED645F">
        <w:rPr>
          <w:rFonts w:hint="cs"/>
          <w:rtl/>
          <w:lang w:bidi="fa-IR"/>
        </w:rPr>
        <w:t xml:space="preserve">و اصولا </w:t>
      </w:r>
      <w:r w:rsidRPr="00ED645F">
        <w:rPr>
          <w:rtl/>
          <w:lang w:bidi="fa-IR"/>
        </w:rPr>
        <w:t>عواملی تمرکز دا</w:t>
      </w:r>
      <w:r w:rsidR="002E59C5" w:rsidRPr="00ED645F">
        <w:rPr>
          <w:rtl/>
          <w:lang w:bidi="fa-IR"/>
        </w:rPr>
        <w:t>رد که بیشتر ما آنها را بدیهی می</w:t>
      </w:r>
      <w:r w:rsidR="002E59C5" w:rsidRPr="00ED645F">
        <w:rPr>
          <w:rFonts w:hint="cs"/>
          <w:rtl/>
          <w:lang w:bidi="fa-IR"/>
        </w:rPr>
        <w:t>‌</w:t>
      </w:r>
      <w:r w:rsidR="002E59C5" w:rsidRPr="00ED645F">
        <w:rPr>
          <w:rtl/>
          <w:lang w:bidi="fa-IR"/>
        </w:rPr>
        <w:t>دانیم، ولی برای درک بهتر و استفاده</w:t>
      </w:r>
      <w:r w:rsidR="002E59C5" w:rsidRPr="00ED645F">
        <w:rPr>
          <w:rFonts w:hint="cs"/>
          <w:rtl/>
          <w:lang w:bidi="fa-IR"/>
        </w:rPr>
        <w:t>‌</w:t>
      </w:r>
      <w:r w:rsidR="002E59C5" w:rsidRPr="00ED645F">
        <w:rPr>
          <w:rtl/>
          <w:lang w:bidi="fa-IR"/>
        </w:rPr>
        <w:t>ی بیشتر از آنها تلاشی نمی</w:t>
      </w:r>
      <w:r w:rsidR="002E59C5" w:rsidRPr="00ED645F">
        <w:rPr>
          <w:rFonts w:hint="cs"/>
          <w:rtl/>
          <w:lang w:bidi="fa-IR"/>
        </w:rPr>
        <w:t>‌</w:t>
      </w:r>
      <w:r w:rsidRPr="00ED645F">
        <w:rPr>
          <w:rtl/>
          <w:lang w:bidi="fa-IR"/>
        </w:rPr>
        <w:t>کنیم</w:t>
      </w:r>
      <w:r w:rsidR="002E59C5" w:rsidRPr="00ED645F">
        <w:rPr>
          <w:rFonts w:hint="cs"/>
          <w:rtl/>
          <w:lang w:bidi="fa-IR"/>
        </w:rPr>
        <w:t>.</w:t>
      </w:r>
      <w:r w:rsidR="00984799" w:rsidRPr="00ED645F">
        <w:rPr>
          <w:rFonts w:hint="cs"/>
          <w:rtl/>
          <w:lang w:bidi="fa-IR"/>
        </w:rPr>
        <w:t xml:space="preserve"> </w:t>
      </w:r>
      <w:r w:rsidR="00984799" w:rsidRPr="00ED645F">
        <w:rPr>
          <w:rtl/>
          <w:lang w:bidi="fa-IR"/>
        </w:rPr>
        <w:t>این عوامل جلوی چشمان ما هستند، ولی به آنها توجهی نداریم.</w:t>
      </w:r>
    </w:p>
    <w:p w:rsidR="00BF4C63" w:rsidRPr="00ED645F" w:rsidRDefault="00BF4C63" w:rsidP="00BF4C63">
      <w:pPr>
        <w:bidi/>
        <w:jc w:val="center"/>
        <w:rPr>
          <w:rtl/>
          <w:lang w:bidi="fa-IR"/>
        </w:rPr>
      </w:pPr>
      <w:r>
        <w:rPr>
          <w:noProof/>
        </w:rPr>
        <w:drawing>
          <wp:inline distT="0" distB="0" distL="0" distR="0">
            <wp:extent cx="2933700" cy="2581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in-the-chess-game-vector-175706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0035" cy="2586849"/>
                    </a:xfrm>
                    <a:prstGeom prst="rect">
                      <a:avLst/>
                    </a:prstGeom>
                  </pic:spPr>
                </pic:pic>
              </a:graphicData>
            </a:graphic>
          </wp:inline>
        </w:drawing>
      </w:r>
    </w:p>
    <w:p w:rsidR="00ED645F" w:rsidRPr="00B11B7C" w:rsidRDefault="00ED645F" w:rsidP="004C3731">
      <w:pPr>
        <w:bidi/>
        <w:jc w:val="left"/>
        <w:rPr>
          <w:sz w:val="32"/>
          <w:szCs w:val="32"/>
          <w:rtl/>
          <w:lang w:bidi="fa-IR"/>
        </w:rPr>
      </w:pPr>
      <w:r w:rsidRPr="00B11B7C">
        <w:rPr>
          <w:sz w:val="32"/>
          <w:szCs w:val="32"/>
          <w:rtl/>
          <w:lang w:bidi="fa-IR"/>
        </w:rPr>
        <w:t>سؤالات</w:t>
      </w:r>
      <w:r w:rsidRPr="00B11B7C">
        <w:rPr>
          <w:rFonts w:hint="cs"/>
          <w:sz w:val="32"/>
          <w:szCs w:val="32"/>
          <w:rtl/>
          <w:lang w:bidi="fa-IR"/>
        </w:rPr>
        <w:t xml:space="preserve"> </w:t>
      </w:r>
      <w:r w:rsidR="004C3731" w:rsidRPr="00B11B7C">
        <w:rPr>
          <w:rFonts w:hint="cs"/>
          <w:sz w:val="32"/>
          <w:szCs w:val="32"/>
          <w:rtl/>
          <w:lang w:bidi="fa-IR"/>
        </w:rPr>
        <w:t>مهم سازمانی</w:t>
      </w:r>
    </w:p>
    <w:p w:rsidR="00984799" w:rsidRPr="00ED645F" w:rsidRDefault="00F457DD" w:rsidP="00ED645F">
      <w:pPr>
        <w:bidi/>
        <w:jc w:val="left"/>
        <w:rPr>
          <w:rtl/>
          <w:lang w:bidi="fa-IR"/>
        </w:rPr>
      </w:pPr>
      <w:r w:rsidRPr="00ED645F">
        <w:rPr>
          <w:rtl/>
          <w:lang w:bidi="fa-IR"/>
        </w:rPr>
        <w:t>مدیران مؤثر فضا</w:t>
      </w:r>
      <w:r w:rsidR="00984799" w:rsidRPr="00ED645F">
        <w:rPr>
          <w:rFonts w:hint="cs"/>
          <w:rtl/>
          <w:lang w:bidi="fa-IR"/>
        </w:rPr>
        <w:t xml:space="preserve"> و محیط</w:t>
      </w:r>
      <w:r w:rsidRPr="00ED645F">
        <w:rPr>
          <w:rtl/>
          <w:lang w:bidi="fa-IR"/>
        </w:rPr>
        <w:t>ی را در سازمان برای</w:t>
      </w:r>
      <w:r w:rsidR="00984799" w:rsidRPr="00ED645F">
        <w:rPr>
          <w:rtl/>
          <w:lang w:bidi="fa-IR"/>
        </w:rPr>
        <w:t xml:space="preserve"> کارمندان مهیا می کنند که در آن، چنین سؤالاتی پاسخ داده می</w:t>
      </w:r>
      <w:r w:rsidR="00984799" w:rsidRPr="00ED645F">
        <w:rPr>
          <w:rFonts w:hint="cs"/>
          <w:rtl/>
          <w:lang w:bidi="fa-IR"/>
        </w:rPr>
        <w:t>‌</w:t>
      </w:r>
      <w:r w:rsidR="00984799" w:rsidRPr="00ED645F">
        <w:rPr>
          <w:rtl/>
          <w:lang w:bidi="fa-IR"/>
        </w:rPr>
        <w:t>شوند</w:t>
      </w:r>
      <w:r w:rsidRPr="00ED645F">
        <w:rPr>
          <w:rtl/>
          <w:lang w:bidi="fa-IR"/>
        </w:rPr>
        <w:t>:</w:t>
      </w:r>
    </w:p>
    <w:p w:rsidR="00984799" w:rsidRPr="00ED645F" w:rsidRDefault="00984799" w:rsidP="00ED645F">
      <w:pPr>
        <w:pStyle w:val="ListParagraph"/>
        <w:numPr>
          <w:ilvl w:val="0"/>
          <w:numId w:val="1"/>
        </w:numPr>
        <w:bidi/>
        <w:jc w:val="left"/>
        <w:rPr>
          <w:rtl/>
          <w:lang w:bidi="fa-IR"/>
        </w:rPr>
      </w:pPr>
      <w:r w:rsidRPr="00ED645F">
        <w:rPr>
          <w:rtl/>
          <w:lang w:bidi="fa-IR"/>
        </w:rPr>
        <w:lastRenderedPageBreak/>
        <w:t>سبک رهبری سازمان چیست</w:t>
      </w:r>
      <w:r w:rsidR="00F457DD" w:rsidRPr="00ED645F">
        <w:rPr>
          <w:rtl/>
          <w:lang w:bidi="fa-IR"/>
        </w:rPr>
        <w:t xml:space="preserve">؟ </w:t>
      </w:r>
    </w:p>
    <w:p w:rsidR="00984799" w:rsidRPr="00ED645F" w:rsidRDefault="00984799" w:rsidP="00ED645F">
      <w:pPr>
        <w:pStyle w:val="ListParagraph"/>
        <w:numPr>
          <w:ilvl w:val="0"/>
          <w:numId w:val="1"/>
        </w:numPr>
        <w:bidi/>
        <w:jc w:val="left"/>
        <w:rPr>
          <w:rtl/>
          <w:lang w:bidi="fa-IR"/>
        </w:rPr>
      </w:pPr>
      <w:r w:rsidRPr="00ED645F">
        <w:rPr>
          <w:rtl/>
          <w:lang w:bidi="fa-IR"/>
        </w:rPr>
        <w:t>چطور به کارمندان انگیزه داده می</w:t>
      </w:r>
      <w:r w:rsidRPr="00ED645F">
        <w:rPr>
          <w:rFonts w:hint="cs"/>
          <w:rtl/>
          <w:lang w:bidi="fa-IR"/>
        </w:rPr>
        <w:t>‌</w:t>
      </w:r>
      <w:r w:rsidRPr="00ED645F">
        <w:rPr>
          <w:rtl/>
          <w:lang w:bidi="fa-IR"/>
        </w:rPr>
        <w:t>شود</w:t>
      </w:r>
      <w:r w:rsidR="00F457DD" w:rsidRPr="00ED645F">
        <w:rPr>
          <w:rtl/>
          <w:lang w:bidi="fa-IR"/>
        </w:rPr>
        <w:t xml:space="preserve">؟ </w:t>
      </w:r>
    </w:p>
    <w:p w:rsidR="00984799" w:rsidRPr="00ED645F" w:rsidRDefault="00F457DD" w:rsidP="00ED645F">
      <w:pPr>
        <w:pStyle w:val="ListParagraph"/>
        <w:numPr>
          <w:ilvl w:val="0"/>
          <w:numId w:val="1"/>
        </w:numPr>
        <w:bidi/>
        <w:jc w:val="left"/>
        <w:rPr>
          <w:rtl/>
          <w:lang w:bidi="fa-IR"/>
        </w:rPr>
      </w:pPr>
      <w:r w:rsidRPr="00ED645F">
        <w:rPr>
          <w:rtl/>
          <w:lang w:bidi="fa-IR"/>
        </w:rPr>
        <w:t>چطور باید افرادی را که قبلا موفق بودند</w:t>
      </w:r>
      <w:r w:rsidR="00984799" w:rsidRPr="00ED645F">
        <w:rPr>
          <w:rFonts w:hint="cs"/>
          <w:rtl/>
          <w:lang w:bidi="fa-IR"/>
        </w:rPr>
        <w:t xml:space="preserve"> را</w:t>
      </w:r>
      <w:r w:rsidR="00984799" w:rsidRPr="00ED645F">
        <w:rPr>
          <w:rtl/>
          <w:lang w:bidi="fa-IR"/>
        </w:rPr>
        <w:t xml:space="preserve"> به چرخه</w:t>
      </w:r>
      <w:r w:rsidR="00984799" w:rsidRPr="00ED645F">
        <w:rPr>
          <w:rFonts w:hint="cs"/>
          <w:rtl/>
          <w:lang w:bidi="fa-IR"/>
        </w:rPr>
        <w:t>‌</w:t>
      </w:r>
      <w:r w:rsidR="00984799" w:rsidRPr="00ED645F">
        <w:rPr>
          <w:rtl/>
          <w:lang w:bidi="fa-IR"/>
        </w:rPr>
        <w:t>ی موفقیت بازگرداند</w:t>
      </w:r>
      <w:r w:rsidRPr="00ED645F">
        <w:rPr>
          <w:rtl/>
          <w:lang w:bidi="fa-IR"/>
        </w:rPr>
        <w:t xml:space="preserve">؟ </w:t>
      </w:r>
    </w:p>
    <w:p w:rsidR="00984799" w:rsidRPr="00ED645F" w:rsidRDefault="00984799" w:rsidP="00ED645F">
      <w:pPr>
        <w:pStyle w:val="ListParagraph"/>
        <w:numPr>
          <w:ilvl w:val="0"/>
          <w:numId w:val="1"/>
        </w:numPr>
        <w:bidi/>
        <w:jc w:val="left"/>
        <w:rPr>
          <w:rtl/>
          <w:lang w:bidi="fa-IR"/>
        </w:rPr>
      </w:pPr>
      <w:r w:rsidRPr="00ED645F">
        <w:rPr>
          <w:rtl/>
          <w:lang w:bidi="fa-IR"/>
        </w:rPr>
        <w:t>چگونه فرآیند منصفانه ی تصمیم</w:t>
      </w:r>
      <w:r w:rsidRPr="00ED645F">
        <w:rPr>
          <w:rFonts w:hint="cs"/>
          <w:rtl/>
          <w:lang w:bidi="fa-IR"/>
        </w:rPr>
        <w:t>‌گ</w:t>
      </w:r>
      <w:r w:rsidR="00F457DD" w:rsidRPr="00ED645F">
        <w:rPr>
          <w:rtl/>
          <w:lang w:bidi="fa-IR"/>
        </w:rPr>
        <w:t>ی</w:t>
      </w:r>
      <w:r w:rsidRPr="00ED645F">
        <w:rPr>
          <w:rtl/>
          <w:lang w:bidi="fa-IR"/>
        </w:rPr>
        <w:t>ری را بین افراد جا بیندازیم؟</w:t>
      </w:r>
    </w:p>
    <w:p w:rsidR="00984799" w:rsidRPr="00ED645F" w:rsidRDefault="00984799" w:rsidP="00ED645F">
      <w:pPr>
        <w:pStyle w:val="ListParagraph"/>
        <w:numPr>
          <w:ilvl w:val="0"/>
          <w:numId w:val="1"/>
        </w:numPr>
        <w:bidi/>
        <w:jc w:val="left"/>
        <w:rPr>
          <w:rtl/>
          <w:lang w:bidi="fa-IR"/>
        </w:rPr>
      </w:pPr>
      <w:r w:rsidRPr="00ED645F">
        <w:rPr>
          <w:rtl/>
          <w:lang w:bidi="fa-IR"/>
        </w:rPr>
        <w:t>تعصب ها در تصمیم</w:t>
      </w:r>
      <w:r w:rsidRPr="00ED645F">
        <w:rPr>
          <w:rFonts w:hint="cs"/>
          <w:rtl/>
          <w:lang w:bidi="fa-IR"/>
        </w:rPr>
        <w:t>‌</w:t>
      </w:r>
      <w:r w:rsidRPr="00ED645F">
        <w:rPr>
          <w:rtl/>
          <w:lang w:bidi="fa-IR"/>
        </w:rPr>
        <w:t>گیری ها چه نقشی دارد</w:t>
      </w:r>
      <w:r w:rsidR="00F457DD" w:rsidRPr="00ED645F">
        <w:rPr>
          <w:rtl/>
          <w:lang w:bidi="fa-IR"/>
        </w:rPr>
        <w:t xml:space="preserve">؟ </w:t>
      </w:r>
    </w:p>
    <w:p w:rsidR="00BF4C63" w:rsidRDefault="00F457DD" w:rsidP="00BF4C63">
      <w:pPr>
        <w:bidi/>
        <w:jc w:val="left"/>
        <w:rPr>
          <w:rtl/>
          <w:lang w:bidi="fa-IR"/>
        </w:rPr>
      </w:pPr>
      <w:r w:rsidRPr="00ED645F">
        <w:rPr>
          <w:rtl/>
          <w:lang w:bidi="fa-IR"/>
        </w:rPr>
        <w:t xml:space="preserve">ساخت چنین </w:t>
      </w:r>
      <w:r w:rsidR="00984799" w:rsidRPr="00ED645F">
        <w:rPr>
          <w:rFonts w:hint="cs"/>
          <w:rtl/>
          <w:lang w:bidi="fa-IR"/>
        </w:rPr>
        <w:t>محیطی</w:t>
      </w:r>
      <w:r w:rsidR="00984799" w:rsidRPr="00ED645F">
        <w:rPr>
          <w:rtl/>
          <w:lang w:bidi="fa-IR"/>
        </w:rPr>
        <w:t xml:space="preserve"> مستلزم داشتن خودآگاهی، چشم انداز و از همه مهم</w:t>
      </w:r>
      <w:r w:rsidR="00984799" w:rsidRPr="00ED645F">
        <w:rPr>
          <w:rFonts w:hint="cs"/>
          <w:rtl/>
          <w:lang w:bidi="fa-IR"/>
        </w:rPr>
        <w:t>‌</w:t>
      </w:r>
      <w:r w:rsidRPr="00ED645F">
        <w:rPr>
          <w:rtl/>
          <w:lang w:bidi="fa-IR"/>
        </w:rPr>
        <w:t>تر همکاری کار</w:t>
      </w:r>
      <w:r w:rsidR="00984799" w:rsidRPr="00ED645F">
        <w:rPr>
          <w:rtl/>
          <w:lang w:bidi="fa-IR"/>
        </w:rPr>
        <w:t>مندان در پاسخ به این سؤالات است</w:t>
      </w:r>
      <w:r w:rsidRPr="00ED645F">
        <w:rPr>
          <w:rtl/>
          <w:lang w:bidi="fa-IR"/>
        </w:rPr>
        <w:t>. مدیریت</w:t>
      </w:r>
      <w:r w:rsidR="00533350" w:rsidRPr="00ED645F">
        <w:rPr>
          <w:rFonts w:hint="cs"/>
          <w:rtl/>
          <w:lang w:bidi="fa-IR"/>
        </w:rPr>
        <w:t xml:space="preserve"> و رهبری</w:t>
      </w:r>
      <w:r w:rsidRPr="00ED645F">
        <w:rPr>
          <w:rtl/>
          <w:lang w:bidi="fa-IR"/>
        </w:rPr>
        <w:t xml:space="preserve"> مؤثر ب</w:t>
      </w:r>
      <w:r w:rsidR="00533350" w:rsidRPr="00ED645F">
        <w:rPr>
          <w:rtl/>
          <w:lang w:bidi="fa-IR"/>
        </w:rPr>
        <w:t>ه معنای مدیریت ذره بینی نیست، بلکه بر محول کردن وظایف</w:t>
      </w:r>
      <w:r w:rsidRPr="00ED645F">
        <w:rPr>
          <w:rtl/>
          <w:lang w:bidi="fa-IR"/>
        </w:rPr>
        <w:t>، تفکر راهبردی و</w:t>
      </w:r>
      <w:r w:rsidR="00533350" w:rsidRPr="00ED645F">
        <w:rPr>
          <w:rtl/>
          <w:lang w:bidi="fa-IR"/>
        </w:rPr>
        <w:t xml:space="preserve"> برقراری ارتباط مؤثر استوار است. مهارت</w:t>
      </w:r>
      <w:r w:rsidR="00533350" w:rsidRPr="00ED645F">
        <w:rPr>
          <w:rFonts w:hint="cs"/>
          <w:rtl/>
          <w:lang w:bidi="fa-IR"/>
        </w:rPr>
        <w:t>‌</w:t>
      </w:r>
      <w:r w:rsidRPr="00ED645F">
        <w:rPr>
          <w:rtl/>
          <w:lang w:bidi="fa-IR"/>
        </w:rPr>
        <w:t>هایی که</w:t>
      </w:r>
      <w:r w:rsidR="00533350" w:rsidRPr="00ED645F">
        <w:rPr>
          <w:rtl/>
          <w:lang w:bidi="fa-IR"/>
        </w:rPr>
        <w:t xml:space="preserve"> اساس مدیریت هستند و با این حال</w:t>
      </w:r>
      <w:r w:rsidRPr="00ED645F">
        <w:rPr>
          <w:rtl/>
          <w:lang w:bidi="fa-IR"/>
        </w:rPr>
        <w:t xml:space="preserve">، بیشتر مدیران در </w:t>
      </w:r>
      <w:r w:rsidR="00533350" w:rsidRPr="00ED645F">
        <w:rPr>
          <w:rtl/>
          <w:lang w:bidi="fa-IR"/>
        </w:rPr>
        <w:t>به کارگیری آنها مرتکب اشتباه می</w:t>
      </w:r>
      <w:r w:rsidR="00533350" w:rsidRPr="00ED645F">
        <w:rPr>
          <w:rFonts w:hint="cs"/>
          <w:rtl/>
          <w:lang w:bidi="fa-IR"/>
        </w:rPr>
        <w:t>‌</w:t>
      </w:r>
      <w:r w:rsidRPr="00ED645F">
        <w:rPr>
          <w:rtl/>
          <w:lang w:bidi="fa-IR"/>
        </w:rPr>
        <w:t>شوند</w:t>
      </w:r>
      <w:r w:rsidR="00533350" w:rsidRPr="00ED645F">
        <w:rPr>
          <w:rFonts w:hint="cs"/>
          <w:rtl/>
          <w:lang w:bidi="fa-IR"/>
        </w:rPr>
        <w:t>.</w:t>
      </w:r>
    </w:p>
    <w:p w:rsidR="00BF4C63" w:rsidRPr="00ED645F" w:rsidRDefault="00BF4C63" w:rsidP="00BF4C63">
      <w:pPr>
        <w:bidi/>
        <w:jc w:val="center"/>
        <w:rPr>
          <w:rtl/>
          <w:lang w:bidi="fa-IR"/>
        </w:rPr>
      </w:pPr>
      <w:r>
        <w:rPr>
          <w:noProof/>
          <w:rtl/>
        </w:rPr>
        <w:drawing>
          <wp:inline distT="0" distB="0" distL="0" distR="0">
            <wp:extent cx="5943600" cy="3658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Blog-Cover-1030x63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658235"/>
                    </a:xfrm>
                    <a:prstGeom prst="rect">
                      <a:avLst/>
                    </a:prstGeom>
                  </pic:spPr>
                </pic:pic>
              </a:graphicData>
            </a:graphic>
          </wp:inline>
        </w:drawing>
      </w:r>
    </w:p>
    <w:p w:rsidR="00ED645F" w:rsidRPr="00BF4C63" w:rsidRDefault="00655ADE" w:rsidP="00ED645F">
      <w:pPr>
        <w:bidi/>
        <w:jc w:val="left"/>
        <w:rPr>
          <w:sz w:val="32"/>
          <w:szCs w:val="32"/>
          <w:rtl/>
          <w:lang w:bidi="fa-IR"/>
        </w:rPr>
      </w:pPr>
      <w:r w:rsidRPr="00BF4C63">
        <w:rPr>
          <w:rFonts w:hint="cs"/>
          <w:sz w:val="32"/>
          <w:szCs w:val="32"/>
          <w:rtl/>
          <w:lang w:bidi="fa-IR"/>
        </w:rPr>
        <w:t xml:space="preserve">دلیل عدم تحقق </w:t>
      </w:r>
      <w:r w:rsidR="00ED645F" w:rsidRPr="00BF4C63">
        <w:rPr>
          <w:rFonts w:hint="cs"/>
          <w:sz w:val="32"/>
          <w:szCs w:val="32"/>
          <w:rtl/>
          <w:lang w:bidi="fa-IR"/>
        </w:rPr>
        <w:t>رهبری اثربخش</w:t>
      </w:r>
    </w:p>
    <w:p w:rsidR="00533350" w:rsidRPr="00ED645F" w:rsidRDefault="00533350" w:rsidP="00ED645F">
      <w:pPr>
        <w:bidi/>
        <w:jc w:val="left"/>
        <w:rPr>
          <w:rtl/>
          <w:lang w:bidi="fa-IR"/>
        </w:rPr>
      </w:pPr>
      <w:r w:rsidRPr="00ED645F">
        <w:rPr>
          <w:rtl/>
          <w:lang w:bidi="fa-IR"/>
        </w:rPr>
        <w:t>در سال</w:t>
      </w:r>
      <w:r w:rsidRPr="00ED645F">
        <w:rPr>
          <w:rFonts w:hint="cs"/>
          <w:rtl/>
          <w:lang w:bidi="fa-IR"/>
        </w:rPr>
        <w:t>‌</w:t>
      </w:r>
      <w:r w:rsidRPr="00ED645F">
        <w:rPr>
          <w:rtl/>
          <w:lang w:bidi="fa-IR"/>
        </w:rPr>
        <w:t>های اخیر، این معما یک صنعت خانگی کامل ایجاد کرده است: به معنای واقعی کلمه</w:t>
      </w:r>
      <w:r w:rsidRPr="00ED645F">
        <w:rPr>
          <w:rFonts w:hint="cs"/>
          <w:rtl/>
          <w:lang w:bidi="fa-IR"/>
        </w:rPr>
        <w:t>،</w:t>
      </w:r>
      <w:r w:rsidRPr="00ED645F">
        <w:rPr>
          <w:rtl/>
          <w:lang w:bidi="fa-IR"/>
        </w:rPr>
        <w:t xml:space="preserve"> هزاران «متخصص رهبری» مشغول آزمودن و مربی</w:t>
      </w:r>
      <w:r w:rsidRPr="00ED645F">
        <w:rPr>
          <w:rFonts w:hint="cs"/>
          <w:rtl/>
          <w:lang w:bidi="fa-IR"/>
        </w:rPr>
        <w:t>‌</w:t>
      </w:r>
      <w:r w:rsidRPr="00ED645F">
        <w:rPr>
          <w:rtl/>
          <w:lang w:bidi="fa-IR"/>
        </w:rPr>
        <w:t>گری مدیران اجرایی بوده</w:t>
      </w:r>
      <w:r w:rsidRPr="00ED645F">
        <w:rPr>
          <w:rFonts w:hint="cs"/>
          <w:rtl/>
          <w:lang w:bidi="fa-IR"/>
        </w:rPr>
        <w:t>‌</w:t>
      </w:r>
      <w:r w:rsidRPr="00ED645F">
        <w:rPr>
          <w:rtl/>
          <w:lang w:bidi="fa-IR"/>
        </w:rPr>
        <w:t>اند تا مدیران متخصصی در عرصه</w:t>
      </w:r>
      <w:r w:rsidRPr="00ED645F">
        <w:rPr>
          <w:rFonts w:hint="cs"/>
          <w:rtl/>
          <w:lang w:bidi="fa-IR"/>
        </w:rPr>
        <w:t>‌</w:t>
      </w:r>
      <w:r w:rsidRPr="00ED645F">
        <w:rPr>
          <w:rtl/>
          <w:lang w:bidi="fa-IR"/>
        </w:rPr>
        <w:t>ی کسب وکار خلق کنند که بتوانند اهداف جسورانه</w:t>
      </w:r>
      <w:r w:rsidRPr="00ED645F">
        <w:rPr>
          <w:rFonts w:hint="cs"/>
          <w:rtl/>
          <w:lang w:bidi="fa-IR"/>
        </w:rPr>
        <w:t>‌</w:t>
      </w:r>
      <w:r w:rsidRPr="00ED645F">
        <w:rPr>
          <w:rtl/>
          <w:lang w:bidi="fa-IR"/>
        </w:rPr>
        <w:t>ای مانند اهداف استراتژیک، مالی و سازمانی را به واقعیت تبدیل کنند</w:t>
      </w:r>
      <w:r w:rsidRPr="00ED645F">
        <w:rPr>
          <w:rFonts w:hint="cs"/>
          <w:rtl/>
          <w:lang w:bidi="fa-IR"/>
        </w:rPr>
        <w:t>.</w:t>
      </w:r>
    </w:p>
    <w:p w:rsidR="00BF4C63" w:rsidRDefault="00533350" w:rsidP="00B11B7C">
      <w:pPr>
        <w:bidi/>
        <w:jc w:val="left"/>
        <w:rPr>
          <w:lang w:bidi="fa-IR"/>
        </w:rPr>
      </w:pPr>
      <w:r w:rsidRPr="00ED645F">
        <w:rPr>
          <w:rtl/>
          <w:lang w:bidi="fa-IR"/>
        </w:rPr>
        <w:lastRenderedPageBreak/>
        <w:t>تا به امروز، بسیاری از افراد و سازمان</w:t>
      </w:r>
      <w:r w:rsidRPr="00ED645F">
        <w:rPr>
          <w:rFonts w:hint="cs"/>
          <w:rtl/>
          <w:lang w:bidi="fa-IR"/>
        </w:rPr>
        <w:t>‌</w:t>
      </w:r>
      <w:r w:rsidRPr="00ED645F">
        <w:rPr>
          <w:rtl/>
          <w:lang w:bidi="fa-IR"/>
        </w:rPr>
        <w:t>ها نتوانسته</w:t>
      </w:r>
      <w:r w:rsidRPr="00ED645F">
        <w:rPr>
          <w:rFonts w:hint="cs"/>
          <w:rtl/>
          <w:lang w:bidi="fa-IR"/>
        </w:rPr>
        <w:t>‌</w:t>
      </w:r>
      <w:r w:rsidRPr="00ED645F">
        <w:rPr>
          <w:rtl/>
          <w:lang w:bidi="fa-IR"/>
        </w:rPr>
        <w:t>اند به رهبری اثربخش دست یابند. یکی از دلایلش این است که تا همین اواخر تقریبا هیچ پژوهش کمی که نشان دهد دقیقا کدام رفتار رهبری نتایج مثبتی را ب</w:t>
      </w:r>
      <w:r w:rsidR="00ED645F" w:rsidRPr="00ED645F">
        <w:rPr>
          <w:rtl/>
          <w:lang w:bidi="fa-IR"/>
        </w:rPr>
        <w:t>ه ارمغان می</w:t>
      </w:r>
      <w:r w:rsidR="00ED645F" w:rsidRPr="00ED645F">
        <w:rPr>
          <w:rFonts w:hint="cs"/>
          <w:rtl/>
          <w:lang w:bidi="fa-IR"/>
        </w:rPr>
        <w:t>‌</w:t>
      </w:r>
      <w:r w:rsidRPr="00ED645F">
        <w:rPr>
          <w:rtl/>
          <w:lang w:bidi="fa-IR"/>
        </w:rPr>
        <w:t>آورد انجام نشده بود. متخصصان رهبری توصیه</w:t>
      </w:r>
      <w:r w:rsidRPr="00ED645F">
        <w:rPr>
          <w:rFonts w:hint="cs"/>
          <w:rtl/>
          <w:lang w:bidi="fa-IR"/>
        </w:rPr>
        <w:t>‌</w:t>
      </w:r>
      <w:r w:rsidRPr="00ED645F">
        <w:rPr>
          <w:rtl/>
          <w:lang w:bidi="fa-IR"/>
        </w:rPr>
        <w:t>هایشان را بر اساس استنباط، تجربه و غريزه اعلام می</w:t>
      </w:r>
      <w:r w:rsidRPr="00ED645F">
        <w:rPr>
          <w:rFonts w:hint="cs"/>
          <w:rtl/>
          <w:lang w:bidi="fa-IR"/>
        </w:rPr>
        <w:t>‌</w:t>
      </w:r>
      <w:r w:rsidRPr="00ED645F">
        <w:rPr>
          <w:rtl/>
          <w:lang w:bidi="fa-IR"/>
        </w:rPr>
        <w:t>کردند</w:t>
      </w:r>
      <w:r w:rsidRPr="00ED645F">
        <w:rPr>
          <w:rFonts w:hint="cs"/>
          <w:rtl/>
          <w:lang w:bidi="fa-IR"/>
        </w:rPr>
        <w:t xml:space="preserve">. </w:t>
      </w:r>
      <w:r w:rsidRPr="00ED645F">
        <w:rPr>
          <w:rtl/>
          <w:lang w:bidi="fa-IR"/>
        </w:rPr>
        <w:t>گاهی این توصیه</w:t>
      </w:r>
      <w:r w:rsidRPr="00ED645F">
        <w:rPr>
          <w:rFonts w:hint="cs"/>
          <w:rtl/>
          <w:lang w:bidi="fa-IR"/>
        </w:rPr>
        <w:t>‌</w:t>
      </w:r>
      <w:r w:rsidRPr="00ED645F">
        <w:rPr>
          <w:rtl/>
          <w:lang w:bidi="fa-IR"/>
        </w:rPr>
        <w:t>ها درست به هدف می</w:t>
      </w:r>
      <w:r w:rsidRPr="00ED645F">
        <w:rPr>
          <w:rFonts w:hint="cs"/>
          <w:rtl/>
          <w:lang w:bidi="fa-IR"/>
        </w:rPr>
        <w:t>‌</w:t>
      </w:r>
      <w:r w:rsidRPr="00ED645F">
        <w:rPr>
          <w:rtl/>
          <w:lang w:bidi="fa-IR"/>
        </w:rPr>
        <w:t>زند و گاهی هم نه</w:t>
      </w:r>
      <w:r w:rsidRPr="00ED645F">
        <w:rPr>
          <w:rFonts w:hint="cs"/>
          <w:rtl/>
          <w:lang w:bidi="fa-IR"/>
        </w:rPr>
        <w:t>!</w:t>
      </w:r>
    </w:p>
    <w:p w:rsidR="00BF4C63" w:rsidRPr="00B11B7C" w:rsidRDefault="00BF4C63" w:rsidP="00B11B7C">
      <w:pPr>
        <w:bidi/>
        <w:jc w:val="center"/>
        <w:rPr>
          <w:lang w:bidi="fa-IR"/>
        </w:rPr>
      </w:pPr>
      <w:r>
        <w:rPr>
          <w:noProof/>
          <w:rtl/>
        </w:rPr>
        <w:drawing>
          <wp:inline distT="0" distB="0" distL="0" distR="0">
            <wp:extent cx="4676775" cy="28667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32_637303485975313985.jpg"/>
                    <pic:cNvPicPr/>
                  </pic:nvPicPr>
                  <pic:blipFill>
                    <a:blip r:embed="rId9">
                      <a:extLst>
                        <a:ext uri="{28A0092B-C50C-407E-A947-70E740481C1C}">
                          <a14:useLocalDpi xmlns:a14="http://schemas.microsoft.com/office/drawing/2010/main" val="0"/>
                        </a:ext>
                      </a:extLst>
                    </a:blip>
                    <a:stretch>
                      <a:fillRect/>
                    </a:stretch>
                  </pic:blipFill>
                  <pic:spPr>
                    <a:xfrm>
                      <a:off x="0" y="0"/>
                      <a:ext cx="4690552" cy="2875191"/>
                    </a:xfrm>
                    <a:prstGeom prst="rect">
                      <a:avLst/>
                    </a:prstGeom>
                  </pic:spPr>
                </pic:pic>
              </a:graphicData>
            </a:graphic>
          </wp:inline>
        </w:drawing>
      </w:r>
    </w:p>
    <w:p w:rsidR="00ED645F" w:rsidRPr="00ED645F" w:rsidRDefault="00ED645F" w:rsidP="00BF4C63">
      <w:pPr>
        <w:bidi/>
        <w:jc w:val="left"/>
        <w:rPr>
          <w:sz w:val="32"/>
          <w:szCs w:val="32"/>
          <w:rtl/>
          <w:lang w:bidi="fa-IR"/>
        </w:rPr>
      </w:pPr>
      <w:r w:rsidRPr="00ED645F">
        <w:rPr>
          <w:rFonts w:hint="cs"/>
          <w:sz w:val="32"/>
          <w:szCs w:val="32"/>
          <w:rtl/>
          <w:lang w:bidi="fa-IR"/>
        </w:rPr>
        <w:t>شش سبک رهبری</w:t>
      </w:r>
    </w:p>
    <w:p w:rsidR="00533350" w:rsidRPr="00ED645F" w:rsidRDefault="00533350" w:rsidP="00655ADE">
      <w:pPr>
        <w:bidi/>
        <w:jc w:val="left"/>
        <w:rPr>
          <w:rtl/>
          <w:lang w:bidi="fa-IR"/>
        </w:rPr>
      </w:pPr>
      <w:r w:rsidRPr="00ED645F">
        <w:rPr>
          <w:rtl/>
          <w:lang w:bidi="fa-IR"/>
        </w:rPr>
        <w:t xml:space="preserve">پژوهش جدید </w:t>
      </w:r>
      <w:r w:rsidRPr="00ED645F">
        <w:rPr>
          <w:rFonts w:hint="cs"/>
          <w:rtl/>
          <w:lang w:bidi="fa-IR"/>
        </w:rPr>
        <w:t>بر</w:t>
      </w:r>
      <w:r w:rsidRPr="00ED645F">
        <w:rPr>
          <w:rtl/>
          <w:lang w:bidi="fa-IR"/>
        </w:rPr>
        <w:t xml:space="preserve"> روی نمونه</w:t>
      </w:r>
      <w:r w:rsidRPr="00ED645F">
        <w:rPr>
          <w:rFonts w:hint="cs"/>
          <w:rtl/>
          <w:lang w:bidi="fa-IR"/>
        </w:rPr>
        <w:t>‌</w:t>
      </w:r>
      <w:r w:rsidRPr="00ED645F">
        <w:rPr>
          <w:rtl/>
          <w:lang w:bidi="fa-IR"/>
        </w:rPr>
        <w:t xml:space="preserve">ی تصادفی شامل ۳۸۷۱ مدیر اجرایی انتخاب شده از بین ۲۰ هزار مدیر اجرایی در سراسر جهان بیشتر رموز </w:t>
      </w:r>
      <w:r w:rsidRPr="00ED645F">
        <w:rPr>
          <w:rFonts w:hint="cs"/>
          <w:rtl/>
          <w:lang w:bidi="fa-IR"/>
        </w:rPr>
        <w:t>رهبری</w:t>
      </w:r>
      <w:r w:rsidRPr="00ED645F">
        <w:rPr>
          <w:rtl/>
          <w:lang w:bidi="fa-IR"/>
        </w:rPr>
        <w:t xml:space="preserve"> اثربخش را</w:t>
      </w:r>
      <w:r w:rsidRPr="00ED645F">
        <w:rPr>
          <w:rFonts w:hint="cs"/>
          <w:rtl/>
          <w:lang w:bidi="fa-IR"/>
        </w:rPr>
        <w:t xml:space="preserve"> </w:t>
      </w:r>
      <w:r w:rsidRPr="00ED645F">
        <w:rPr>
          <w:rtl/>
          <w:lang w:bidi="fa-IR"/>
        </w:rPr>
        <w:t>مشخص کرده است. این پژوهش شش سبک رهبری متمایز را کشف کرده است که هر کدام از سبک</w:t>
      </w:r>
      <w:r w:rsidRPr="00ED645F">
        <w:rPr>
          <w:rFonts w:hint="cs"/>
          <w:rtl/>
          <w:lang w:bidi="fa-IR"/>
        </w:rPr>
        <w:t>‌</w:t>
      </w:r>
      <w:r w:rsidRPr="00ED645F">
        <w:rPr>
          <w:rtl/>
          <w:lang w:bidi="fa-IR"/>
        </w:rPr>
        <w:t>ها، از مؤلفه</w:t>
      </w:r>
      <w:r w:rsidRPr="00ED645F">
        <w:rPr>
          <w:rFonts w:hint="cs"/>
          <w:rtl/>
          <w:lang w:bidi="fa-IR"/>
        </w:rPr>
        <w:t>‌</w:t>
      </w:r>
      <w:r w:rsidRPr="00ED645F">
        <w:rPr>
          <w:rtl/>
          <w:lang w:bidi="fa-IR"/>
        </w:rPr>
        <w:t>های مختلف هوش هیجانی سرچشمه می</w:t>
      </w:r>
      <w:r w:rsidRPr="00ED645F">
        <w:rPr>
          <w:rFonts w:hint="cs"/>
          <w:rtl/>
          <w:lang w:bidi="fa-IR"/>
        </w:rPr>
        <w:t>‌</w:t>
      </w:r>
      <w:r w:rsidRPr="00ED645F">
        <w:rPr>
          <w:rtl/>
          <w:lang w:bidi="fa-IR"/>
        </w:rPr>
        <w:t>گیرند</w:t>
      </w:r>
      <w:r w:rsidRPr="00ED645F">
        <w:rPr>
          <w:rFonts w:hint="cs"/>
          <w:rtl/>
          <w:lang w:bidi="fa-IR"/>
        </w:rPr>
        <w:t>.</w:t>
      </w:r>
    </w:p>
    <w:p w:rsidR="00DE336A" w:rsidRPr="00ED645F" w:rsidRDefault="00DE336A" w:rsidP="00ED645F">
      <w:pPr>
        <w:bidi/>
        <w:jc w:val="left"/>
        <w:rPr>
          <w:sz w:val="32"/>
          <w:szCs w:val="32"/>
          <w:rtl/>
          <w:lang w:bidi="fa-IR"/>
        </w:rPr>
      </w:pPr>
      <w:r w:rsidRPr="00ED645F">
        <w:rPr>
          <w:rFonts w:hint="cs"/>
          <w:sz w:val="32"/>
          <w:szCs w:val="32"/>
          <w:rtl/>
          <w:lang w:bidi="fa-IR"/>
        </w:rPr>
        <w:t>سبک اول: رهبر پیشتاز</w:t>
      </w:r>
    </w:p>
    <w:p w:rsidR="00ED645F" w:rsidRDefault="00ED645F" w:rsidP="00ED645F">
      <w:pPr>
        <w:bidi/>
        <w:jc w:val="left"/>
        <w:rPr>
          <w:rFonts w:ascii="WYekan" w:hAnsi="WYekan"/>
          <w:color w:val="000000"/>
          <w:spacing w:val="8"/>
          <w:shd w:val="clear" w:color="auto" w:fill="FFFFFF"/>
          <w:rtl/>
        </w:rPr>
      </w:pPr>
      <w:r w:rsidRPr="00ED645F">
        <w:rPr>
          <w:rFonts w:ascii="WYekan" w:hAnsi="WYekan"/>
          <w:color w:val="000000"/>
          <w:spacing w:val="8"/>
          <w:shd w:val="clear" w:color="auto" w:fill="FFFFFF"/>
          <w:rtl/>
        </w:rPr>
        <w:t xml:space="preserve">ویژگی برتری و خود راهبری را برای </w:t>
      </w:r>
      <w:r w:rsidRPr="00ED645F">
        <w:rPr>
          <w:rFonts w:ascii="WYekan" w:hAnsi="WYekan" w:hint="cs"/>
          <w:color w:val="000000"/>
          <w:spacing w:val="8"/>
          <w:shd w:val="clear" w:color="auto" w:fill="FFFFFF"/>
          <w:rtl/>
        </w:rPr>
        <w:t>گروه</w:t>
      </w:r>
      <w:r w:rsidRPr="00ED645F">
        <w:rPr>
          <w:rFonts w:ascii="WYekan" w:hAnsi="WYekan"/>
          <w:color w:val="000000"/>
          <w:spacing w:val="8"/>
          <w:shd w:val="clear" w:color="auto" w:fill="FFFFFF"/>
          <w:rtl/>
        </w:rPr>
        <w:t xml:space="preserve"> مدل سازی کرده و از اعضا انتظار دارد این ویژگی</w:t>
      </w:r>
      <w:r w:rsidRPr="00ED645F">
        <w:rPr>
          <w:rFonts w:ascii="WYekan" w:hAnsi="WYekan" w:hint="cs"/>
          <w:color w:val="000000"/>
          <w:spacing w:val="8"/>
          <w:shd w:val="clear" w:color="auto" w:fill="FFFFFF"/>
          <w:rtl/>
        </w:rPr>
        <w:t>‌</w:t>
      </w:r>
      <w:r w:rsidRPr="00ED645F">
        <w:rPr>
          <w:rFonts w:ascii="WYekan" w:hAnsi="WYekan"/>
          <w:color w:val="000000"/>
          <w:spacing w:val="8"/>
          <w:shd w:val="clear" w:color="auto" w:fill="FFFFFF"/>
          <w:rtl/>
        </w:rPr>
        <w:t>ها را از خود به نمایش گذارند. این سبک را این طور می</w:t>
      </w:r>
      <w:r w:rsidRPr="00ED645F">
        <w:rPr>
          <w:rFonts w:ascii="WYekan" w:hAnsi="WYekan" w:hint="cs"/>
          <w:color w:val="000000"/>
          <w:spacing w:val="8"/>
          <w:shd w:val="clear" w:color="auto" w:fill="FFFFFF"/>
          <w:rtl/>
        </w:rPr>
        <w:t>‌</w:t>
      </w:r>
      <w:r w:rsidRPr="00ED645F">
        <w:rPr>
          <w:rFonts w:ascii="WYekan" w:hAnsi="WYekan"/>
          <w:color w:val="000000"/>
          <w:spacing w:val="8"/>
          <w:shd w:val="clear" w:color="auto" w:fill="FFFFFF"/>
          <w:rtl/>
        </w:rPr>
        <w:t xml:space="preserve">توان خلاصه کرد: </w:t>
      </w:r>
      <w:r>
        <w:rPr>
          <w:rFonts w:ascii="WYekan" w:hAnsi="WYekan"/>
          <w:color w:val="000000"/>
          <w:spacing w:val="8"/>
          <w:shd w:val="clear" w:color="auto" w:fill="FFFFFF"/>
          <w:rtl/>
        </w:rPr>
        <w:t>«اکنون، از رویه من پیروی کنید».</w:t>
      </w:r>
    </w:p>
    <w:p w:rsidR="00ED645F" w:rsidRPr="00ED645F" w:rsidRDefault="00ED645F" w:rsidP="00ED645F">
      <w:pPr>
        <w:bidi/>
        <w:jc w:val="left"/>
        <w:rPr>
          <w:rtl/>
          <w:lang w:bidi="fa-IR"/>
        </w:rPr>
      </w:pPr>
      <w:r w:rsidRPr="00ED645F">
        <w:rPr>
          <w:rFonts w:ascii="WYekan" w:hAnsi="WYekan"/>
          <w:color w:val="000000"/>
          <w:spacing w:val="8"/>
          <w:shd w:val="clear" w:color="auto" w:fill="FFFFFF"/>
          <w:rtl/>
        </w:rPr>
        <w:t xml:space="preserve">سبک پیشتاز زمانی بهترین کارکرد را خواهد داشت که </w:t>
      </w:r>
      <w:r>
        <w:rPr>
          <w:rFonts w:ascii="WYekan" w:hAnsi="WYekan" w:hint="cs"/>
          <w:color w:val="000000"/>
          <w:spacing w:val="8"/>
          <w:shd w:val="clear" w:color="auto" w:fill="FFFFFF"/>
          <w:rtl/>
        </w:rPr>
        <w:t>گروه</w:t>
      </w:r>
      <w:r w:rsidRPr="00ED645F">
        <w:rPr>
          <w:rFonts w:ascii="WYekan" w:hAnsi="WYekan"/>
          <w:color w:val="000000"/>
          <w:spacing w:val="8"/>
          <w:shd w:val="clear" w:color="auto" w:fill="FFFFFF"/>
          <w:rtl/>
        </w:rPr>
        <w:t xml:space="preserve"> از قبل دارای انگیزه و مهارت باشد و </w:t>
      </w:r>
      <w:r>
        <w:rPr>
          <w:rFonts w:ascii="WYekan" w:hAnsi="WYekan" w:hint="cs"/>
          <w:color w:val="000000"/>
          <w:spacing w:val="8"/>
          <w:shd w:val="clear" w:color="auto" w:fill="FFFFFF"/>
          <w:rtl/>
        </w:rPr>
        <w:t>رهبر</w:t>
      </w:r>
      <w:r w:rsidRPr="00ED645F">
        <w:rPr>
          <w:rFonts w:ascii="WYekan" w:hAnsi="WYekan"/>
          <w:color w:val="000000"/>
          <w:spacing w:val="8"/>
          <w:shd w:val="clear" w:color="auto" w:fill="FFFFFF"/>
          <w:rtl/>
        </w:rPr>
        <w:t xml:space="preserve"> به نتایج سریع نیاز داشته باشد. با وجود این، در صورت استفاده گسترده از این سبک ممکن است </w:t>
      </w:r>
      <w:r>
        <w:rPr>
          <w:rFonts w:ascii="WYekan" w:hAnsi="WYekan"/>
          <w:color w:val="000000"/>
          <w:spacing w:val="8"/>
          <w:shd w:val="clear" w:color="auto" w:fill="FFFFFF"/>
          <w:rtl/>
        </w:rPr>
        <w:t>انگیزه</w:t>
      </w:r>
      <w:r>
        <w:rPr>
          <w:rFonts w:ascii="WYekan" w:hAnsi="WYekan" w:hint="cs"/>
          <w:color w:val="000000"/>
          <w:spacing w:val="8"/>
          <w:shd w:val="clear" w:color="auto" w:fill="FFFFFF"/>
          <w:rtl/>
        </w:rPr>
        <w:t xml:space="preserve">‌ی </w:t>
      </w:r>
      <w:r w:rsidRPr="00ED645F">
        <w:rPr>
          <w:rFonts w:ascii="WYekan" w:hAnsi="WYekan"/>
          <w:color w:val="000000"/>
          <w:spacing w:val="8"/>
          <w:shd w:val="clear" w:color="auto" w:fill="FFFFFF"/>
          <w:rtl/>
        </w:rPr>
        <w:t xml:space="preserve">اعضای </w:t>
      </w:r>
      <w:r>
        <w:rPr>
          <w:rFonts w:ascii="WYekan" w:hAnsi="WYekan" w:hint="cs"/>
          <w:color w:val="000000"/>
          <w:spacing w:val="8"/>
          <w:shd w:val="clear" w:color="auto" w:fill="FFFFFF"/>
          <w:rtl/>
        </w:rPr>
        <w:t>گروه</w:t>
      </w:r>
      <w:r w:rsidRPr="00ED645F">
        <w:rPr>
          <w:rFonts w:ascii="WYekan" w:hAnsi="WYekan"/>
          <w:color w:val="000000"/>
          <w:spacing w:val="8"/>
          <w:shd w:val="clear" w:color="auto" w:fill="FFFFFF"/>
          <w:rtl/>
        </w:rPr>
        <w:t xml:space="preserve"> از بین رود</w:t>
      </w:r>
      <w:r w:rsidRPr="00ED645F">
        <w:rPr>
          <w:rFonts w:ascii="WYekan" w:hAnsi="WYekan"/>
          <w:color w:val="000000"/>
          <w:spacing w:val="8"/>
          <w:shd w:val="clear" w:color="auto" w:fill="FFFFFF"/>
        </w:rPr>
        <w:t>.</w:t>
      </w:r>
    </w:p>
    <w:p w:rsidR="00DE336A" w:rsidRPr="00ED645F" w:rsidRDefault="00DE336A" w:rsidP="00ED645F">
      <w:pPr>
        <w:bidi/>
        <w:jc w:val="left"/>
        <w:rPr>
          <w:sz w:val="32"/>
          <w:szCs w:val="32"/>
          <w:rtl/>
          <w:lang w:bidi="fa-IR"/>
        </w:rPr>
      </w:pPr>
      <w:r w:rsidRPr="00ED645F">
        <w:rPr>
          <w:rFonts w:hint="cs"/>
          <w:sz w:val="32"/>
          <w:szCs w:val="32"/>
          <w:rtl/>
          <w:lang w:bidi="fa-IR"/>
        </w:rPr>
        <w:t>سبک دوم: رهبر اقتدارگر</w:t>
      </w:r>
    </w:p>
    <w:p w:rsidR="00ED645F" w:rsidRDefault="00ED645F" w:rsidP="00ED645F">
      <w:pPr>
        <w:bidi/>
        <w:jc w:val="left"/>
        <w:rPr>
          <w:rFonts w:ascii="WYekan" w:hAnsi="WYekan"/>
          <w:color w:val="000000"/>
          <w:spacing w:val="8"/>
          <w:shd w:val="clear" w:color="auto" w:fill="FFFFFF"/>
          <w:rtl/>
        </w:rPr>
      </w:pPr>
      <w:r>
        <w:rPr>
          <w:rFonts w:ascii="WYekan" w:hAnsi="WYekan" w:hint="cs"/>
          <w:color w:val="000000"/>
          <w:spacing w:val="8"/>
          <w:shd w:val="clear" w:color="auto" w:fill="FFFFFF"/>
          <w:rtl/>
        </w:rPr>
        <w:lastRenderedPageBreak/>
        <w:t>گروه</w:t>
      </w:r>
      <w:r w:rsidRPr="00ED645F">
        <w:rPr>
          <w:rFonts w:ascii="WYekan" w:hAnsi="WYekan"/>
          <w:color w:val="000000"/>
          <w:spacing w:val="8"/>
          <w:shd w:val="clear" w:color="auto" w:fill="FFFFFF"/>
          <w:rtl/>
        </w:rPr>
        <w:t xml:space="preserve"> را در جهت یک چشم انداز مشترک سازمان دهی کرده و بر روی اهداف نهایی</w:t>
      </w:r>
      <w:r>
        <w:rPr>
          <w:rFonts w:ascii="WYekan" w:hAnsi="WYekan" w:hint="cs"/>
          <w:color w:val="000000"/>
          <w:spacing w:val="8"/>
          <w:shd w:val="clear" w:color="auto" w:fill="FFFFFF"/>
          <w:rtl/>
        </w:rPr>
        <w:t xml:space="preserve"> سازمان</w:t>
      </w:r>
      <w:r>
        <w:rPr>
          <w:rFonts w:ascii="WYekan" w:hAnsi="WYekan"/>
          <w:color w:val="000000"/>
          <w:spacing w:val="8"/>
          <w:shd w:val="clear" w:color="auto" w:fill="FFFFFF"/>
          <w:rtl/>
        </w:rPr>
        <w:t xml:space="preserve"> تمرکز می</w:t>
      </w:r>
      <w:r>
        <w:rPr>
          <w:rFonts w:ascii="WYekan" w:hAnsi="WYekan" w:hint="cs"/>
          <w:color w:val="000000"/>
          <w:spacing w:val="8"/>
          <w:shd w:val="clear" w:color="auto" w:fill="FFFFFF"/>
          <w:rtl/>
        </w:rPr>
        <w:t>‌</w:t>
      </w:r>
      <w:r>
        <w:rPr>
          <w:rFonts w:ascii="WYekan" w:hAnsi="WYekan"/>
          <w:color w:val="000000"/>
          <w:spacing w:val="8"/>
          <w:shd w:val="clear" w:color="auto" w:fill="FFFFFF"/>
          <w:rtl/>
        </w:rPr>
        <w:t>کند و نحوه انتخاب روش</w:t>
      </w:r>
      <w:r>
        <w:rPr>
          <w:rFonts w:ascii="WYekan" w:hAnsi="WYekan" w:hint="cs"/>
          <w:color w:val="000000"/>
          <w:spacing w:val="8"/>
          <w:shd w:val="clear" w:color="auto" w:fill="FFFFFF"/>
          <w:rtl/>
        </w:rPr>
        <w:t>‌</w:t>
      </w:r>
      <w:r>
        <w:rPr>
          <w:rFonts w:ascii="WYekan" w:hAnsi="WYekan"/>
          <w:color w:val="000000"/>
          <w:spacing w:val="8"/>
          <w:shd w:val="clear" w:color="auto" w:fill="FFFFFF"/>
          <w:rtl/>
        </w:rPr>
        <w:t>ها را به خود اعضا واگذار می</w:t>
      </w:r>
      <w:r>
        <w:rPr>
          <w:rFonts w:ascii="WYekan" w:hAnsi="WYekan" w:hint="cs"/>
          <w:color w:val="000000"/>
          <w:spacing w:val="8"/>
          <w:shd w:val="clear" w:color="auto" w:fill="FFFFFF"/>
          <w:rtl/>
        </w:rPr>
        <w:t>‌</w:t>
      </w:r>
      <w:r w:rsidRPr="00ED645F">
        <w:rPr>
          <w:rFonts w:ascii="WYekan" w:hAnsi="WYekan"/>
          <w:color w:val="000000"/>
          <w:spacing w:val="8"/>
          <w:shd w:val="clear" w:color="auto" w:fill="FFFFFF"/>
          <w:rtl/>
        </w:rPr>
        <w:t>کند. ای</w:t>
      </w:r>
      <w:r>
        <w:rPr>
          <w:rFonts w:ascii="WYekan" w:hAnsi="WYekan"/>
          <w:color w:val="000000"/>
          <w:spacing w:val="8"/>
          <w:shd w:val="clear" w:color="auto" w:fill="FFFFFF"/>
          <w:rtl/>
        </w:rPr>
        <w:t>ن سبک را در یک جمله این‌گونه می</w:t>
      </w:r>
      <w:r>
        <w:rPr>
          <w:rFonts w:ascii="WYekan" w:hAnsi="WYekan" w:hint="cs"/>
          <w:color w:val="000000"/>
          <w:spacing w:val="8"/>
          <w:shd w:val="clear" w:color="auto" w:fill="FFFFFF"/>
          <w:rtl/>
        </w:rPr>
        <w:t>‌</w:t>
      </w:r>
      <w:r w:rsidRPr="00ED645F">
        <w:rPr>
          <w:rFonts w:ascii="WYekan" w:hAnsi="WYekan"/>
          <w:color w:val="000000"/>
          <w:spacing w:val="8"/>
          <w:shd w:val="clear" w:color="auto" w:fill="FFFFFF"/>
          <w:rtl/>
        </w:rPr>
        <w:t>توان خلاص</w:t>
      </w:r>
      <w:r>
        <w:rPr>
          <w:rFonts w:ascii="WYekan" w:hAnsi="WYekan"/>
          <w:color w:val="000000"/>
          <w:spacing w:val="8"/>
          <w:shd w:val="clear" w:color="auto" w:fill="FFFFFF"/>
          <w:rtl/>
        </w:rPr>
        <w:t>ه کرد: «همراه با من حرکت کنید».</w:t>
      </w:r>
    </w:p>
    <w:p w:rsidR="00ED645F" w:rsidRPr="00ED645F" w:rsidRDefault="00ED645F" w:rsidP="00ED645F">
      <w:pPr>
        <w:bidi/>
        <w:jc w:val="left"/>
        <w:rPr>
          <w:sz w:val="32"/>
          <w:szCs w:val="32"/>
          <w:rtl/>
          <w:lang w:bidi="fa-IR"/>
        </w:rPr>
      </w:pPr>
      <w:r w:rsidRPr="00ED645F">
        <w:rPr>
          <w:rFonts w:ascii="WYekan" w:hAnsi="WYekan"/>
          <w:color w:val="000000"/>
          <w:spacing w:val="8"/>
          <w:shd w:val="clear" w:color="auto" w:fill="FFFFFF"/>
          <w:rtl/>
        </w:rPr>
        <w:t xml:space="preserve">سبک اقتدارگرا زمانی بهترین عملکرد را خواهد داشت که تیم به دلیل تغییر شرایط به یک چشم انداز جدید نیاز دارد، یا زمانی که به راهنمایی نیاز ندارد. رهبران اقتدارگرا یک روحیه کارآفرینی و </w:t>
      </w:r>
      <w:r>
        <w:rPr>
          <w:rFonts w:ascii="WYekan" w:hAnsi="WYekan" w:hint="cs"/>
          <w:color w:val="000000"/>
          <w:spacing w:val="8"/>
          <w:shd w:val="clear" w:color="auto" w:fill="FFFFFF"/>
          <w:rtl/>
        </w:rPr>
        <w:t>مشتاقی</w:t>
      </w:r>
      <w:r w:rsidRPr="00ED645F">
        <w:rPr>
          <w:rFonts w:ascii="WYekan" w:hAnsi="WYekan"/>
          <w:color w:val="000000"/>
          <w:spacing w:val="8"/>
          <w:shd w:val="clear" w:color="auto" w:fill="FFFFFF"/>
          <w:rtl/>
        </w:rPr>
        <w:t xml:space="preserve"> را برای مأموریت </w:t>
      </w:r>
      <w:r>
        <w:rPr>
          <w:rFonts w:ascii="WYekan" w:hAnsi="WYekan" w:hint="cs"/>
          <w:color w:val="000000"/>
          <w:spacing w:val="8"/>
          <w:shd w:val="clear" w:color="auto" w:fill="FFFFFF"/>
          <w:rtl/>
        </w:rPr>
        <w:t>گروه</w:t>
      </w:r>
      <w:r w:rsidRPr="00ED645F">
        <w:rPr>
          <w:rFonts w:ascii="WYekan" w:hAnsi="WYekan"/>
          <w:color w:val="000000"/>
          <w:spacing w:val="8"/>
          <w:shd w:val="clear" w:color="auto" w:fill="FFFFFF"/>
          <w:rtl/>
        </w:rPr>
        <w:t xml:space="preserve"> تحریک می کنند. این سبک زمانی مفید نخواهد بود که رهبر با </w:t>
      </w:r>
      <w:r>
        <w:rPr>
          <w:rFonts w:ascii="WYekan" w:hAnsi="WYekan" w:hint="cs"/>
          <w:color w:val="000000"/>
          <w:spacing w:val="8"/>
          <w:shd w:val="clear" w:color="auto" w:fill="FFFFFF"/>
          <w:rtl/>
        </w:rPr>
        <w:t>گروهی</w:t>
      </w:r>
      <w:r>
        <w:rPr>
          <w:rFonts w:ascii="WYekan" w:hAnsi="WYekan"/>
          <w:color w:val="000000"/>
          <w:spacing w:val="8"/>
          <w:shd w:val="clear" w:color="auto" w:fill="FFFFFF"/>
          <w:rtl/>
        </w:rPr>
        <w:t xml:space="preserve"> از متخصصان کار می</w:t>
      </w:r>
      <w:r>
        <w:rPr>
          <w:rFonts w:ascii="WYekan" w:hAnsi="WYekan" w:hint="cs"/>
          <w:color w:val="000000"/>
          <w:spacing w:val="8"/>
          <w:shd w:val="clear" w:color="auto" w:fill="FFFFFF"/>
          <w:rtl/>
        </w:rPr>
        <w:t>‌</w:t>
      </w:r>
      <w:r w:rsidRPr="00ED645F">
        <w:rPr>
          <w:rFonts w:ascii="WYekan" w:hAnsi="WYekan"/>
          <w:color w:val="000000"/>
          <w:spacing w:val="8"/>
          <w:shd w:val="clear" w:color="auto" w:fill="FFFFFF"/>
          <w:rtl/>
        </w:rPr>
        <w:t>کند که دانش بیشتری از او دارند</w:t>
      </w:r>
      <w:r w:rsidRPr="00ED645F">
        <w:rPr>
          <w:rFonts w:ascii="WYekan" w:hAnsi="WYekan"/>
          <w:color w:val="000000"/>
          <w:spacing w:val="8"/>
          <w:shd w:val="clear" w:color="auto" w:fill="FFFFFF"/>
        </w:rPr>
        <w:t>.</w:t>
      </w:r>
    </w:p>
    <w:p w:rsidR="00DE336A" w:rsidRPr="00ED645F" w:rsidRDefault="00DE336A" w:rsidP="00ED645F">
      <w:pPr>
        <w:bidi/>
        <w:jc w:val="left"/>
        <w:rPr>
          <w:sz w:val="32"/>
          <w:szCs w:val="32"/>
          <w:rtl/>
          <w:lang w:bidi="fa-IR"/>
        </w:rPr>
      </w:pPr>
      <w:r w:rsidRPr="00ED645F">
        <w:rPr>
          <w:rFonts w:hint="cs"/>
          <w:sz w:val="32"/>
          <w:szCs w:val="32"/>
          <w:rtl/>
          <w:lang w:bidi="fa-IR"/>
        </w:rPr>
        <w:t>سبک سوم: رهبر پیوندجویانه</w:t>
      </w:r>
    </w:p>
    <w:p w:rsidR="00655ADE" w:rsidRDefault="00ED645F" w:rsidP="004C3731">
      <w:pPr>
        <w:bidi/>
        <w:jc w:val="left"/>
        <w:rPr>
          <w:rFonts w:ascii="WYekan" w:hAnsi="WYekan"/>
          <w:color w:val="000000"/>
          <w:spacing w:val="8"/>
          <w:shd w:val="clear" w:color="auto" w:fill="FFFFFF"/>
          <w:rtl/>
        </w:rPr>
      </w:pPr>
      <w:r>
        <w:rPr>
          <w:rFonts w:ascii="WYekan" w:hAnsi="WYekan"/>
          <w:color w:val="000000"/>
          <w:spacing w:val="8"/>
          <w:shd w:val="clear" w:color="auto" w:fill="FFFFFF"/>
          <w:rtl/>
        </w:rPr>
        <w:t>تلاش می</w:t>
      </w:r>
      <w:r>
        <w:rPr>
          <w:rFonts w:ascii="WYekan" w:hAnsi="WYekan" w:hint="cs"/>
          <w:color w:val="000000"/>
          <w:spacing w:val="8"/>
          <w:shd w:val="clear" w:color="auto" w:fill="FFFFFF"/>
          <w:rtl/>
        </w:rPr>
        <w:t>‌</w:t>
      </w:r>
      <w:r w:rsidRPr="00ED645F">
        <w:rPr>
          <w:rFonts w:ascii="WYekan" w:hAnsi="WYekan"/>
          <w:color w:val="000000"/>
          <w:spacing w:val="8"/>
          <w:shd w:val="clear" w:color="auto" w:fill="FFFFFF"/>
          <w:rtl/>
        </w:rPr>
        <w:t xml:space="preserve">کند پیوندهای عاطفی ایجاد کند که باعث خلق یک احساس تعلق و پیوند با سازمان برای اعضا شود. این سبک را این‌گونه می توان خلاصه کرد: «افراد در جایگاه نخست قرار دارند». </w:t>
      </w:r>
    </w:p>
    <w:p w:rsidR="004C3731" w:rsidRDefault="00ED645F" w:rsidP="00655ADE">
      <w:pPr>
        <w:bidi/>
        <w:jc w:val="left"/>
        <w:rPr>
          <w:rFonts w:ascii="WYekan" w:hAnsi="WYekan"/>
          <w:color w:val="000000"/>
          <w:spacing w:val="8"/>
          <w:shd w:val="clear" w:color="auto" w:fill="FFFFFF"/>
          <w:rtl/>
        </w:rPr>
      </w:pPr>
      <w:r w:rsidRPr="00ED645F">
        <w:rPr>
          <w:rFonts w:ascii="WYekan" w:hAnsi="WYekan"/>
          <w:color w:val="000000"/>
          <w:spacing w:val="8"/>
          <w:shd w:val="clear" w:color="auto" w:fill="FFFFFF"/>
          <w:rtl/>
        </w:rPr>
        <w:t xml:space="preserve">این سبک پیوندجویانه در زمان‌های استرس که هم </w:t>
      </w:r>
      <w:r w:rsidR="004C3731">
        <w:rPr>
          <w:rFonts w:ascii="WYekan" w:hAnsi="WYekan" w:hint="cs"/>
          <w:color w:val="000000"/>
          <w:spacing w:val="8"/>
          <w:shd w:val="clear" w:color="auto" w:fill="FFFFFF"/>
          <w:rtl/>
        </w:rPr>
        <w:t>گروهی‌</w:t>
      </w:r>
      <w:r w:rsidRPr="00ED645F">
        <w:rPr>
          <w:rFonts w:ascii="WYekan" w:hAnsi="WYekan"/>
          <w:color w:val="000000"/>
          <w:spacing w:val="8"/>
          <w:shd w:val="clear" w:color="auto" w:fill="FFFFFF"/>
          <w:rtl/>
        </w:rPr>
        <w:t xml:space="preserve">ها نیاز دارند از یک رویداد ناگوار التیام پیدا کنند بهترین عملکرد را خواهد داشت، یا زمانی که </w:t>
      </w:r>
      <w:r w:rsidR="004C3731">
        <w:rPr>
          <w:rFonts w:ascii="WYekan" w:hAnsi="WYekan" w:hint="cs"/>
          <w:color w:val="000000"/>
          <w:spacing w:val="8"/>
          <w:shd w:val="clear" w:color="auto" w:fill="FFFFFF"/>
          <w:rtl/>
        </w:rPr>
        <w:t>گروه</w:t>
      </w:r>
      <w:r w:rsidRPr="00ED645F">
        <w:rPr>
          <w:rFonts w:ascii="WYekan" w:hAnsi="WYekan"/>
          <w:color w:val="000000"/>
          <w:spacing w:val="8"/>
          <w:shd w:val="clear" w:color="auto" w:fill="FFFFFF"/>
          <w:rtl/>
        </w:rPr>
        <w:t xml:space="preserve"> نیاز دارد اعتماد از دست رفته را دوباره بسازد. </w:t>
      </w:r>
    </w:p>
    <w:p w:rsidR="00ED645F" w:rsidRPr="00ED645F" w:rsidRDefault="00ED645F" w:rsidP="004C3731">
      <w:pPr>
        <w:bidi/>
        <w:jc w:val="left"/>
        <w:rPr>
          <w:sz w:val="32"/>
          <w:szCs w:val="32"/>
          <w:rtl/>
          <w:lang w:bidi="fa-IR"/>
        </w:rPr>
      </w:pPr>
      <w:r w:rsidRPr="00ED645F">
        <w:rPr>
          <w:rFonts w:ascii="WYekan" w:hAnsi="WYekan"/>
          <w:color w:val="000000"/>
          <w:spacing w:val="8"/>
          <w:shd w:val="clear" w:color="auto" w:fill="FFFFFF"/>
          <w:rtl/>
        </w:rPr>
        <w:t>این سبک نباید به طور منحصر به فرد مورد استفاده قرار گیرد، ز</w:t>
      </w:r>
      <w:r w:rsidR="004C3731">
        <w:rPr>
          <w:rFonts w:ascii="WYekan" w:hAnsi="WYekan"/>
          <w:color w:val="000000"/>
          <w:spacing w:val="8"/>
          <w:shd w:val="clear" w:color="auto" w:fill="FFFFFF"/>
          <w:rtl/>
        </w:rPr>
        <w:t>یرا صرفاً تکیه بر تحسین کردن می</w:t>
      </w:r>
      <w:r w:rsidR="004C3731">
        <w:rPr>
          <w:rFonts w:ascii="WYekan" w:hAnsi="WYekan" w:hint="cs"/>
          <w:color w:val="000000"/>
          <w:spacing w:val="8"/>
          <w:shd w:val="clear" w:color="auto" w:fill="FFFFFF"/>
          <w:rtl/>
        </w:rPr>
        <w:t>‌</w:t>
      </w:r>
      <w:r w:rsidRPr="00ED645F">
        <w:rPr>
          <w:rFonts w:ascii="WYekan" w:hAnsi="WYekan"/>
          <w:color w:val="000000"/>
          <w:spacing w:val="8"/>
          <w:shd w:val="clear" w:color="auto" w:fill="FFFFFF"/>
          <w:rtl/>
        </w:rPr>
        <w:t>تواند باعث پرورش عملکرد متوسط و کمبود حس جهت یابی اعضا</w:t>
      </w:r>
      <w:r w:rsidR="004C3731">
        <w:rPr>
          <w:rFonts w:ascii="WYekan" w:hAnsi="WYekan" w:hint="cs"/>
          <w:color w:val="000000"/>
          <w:spacing w:val="8"/>
          <w:shd w:val="clear" w:color="auto" w:fill="FFFFFF"/>
          <w:rtl/>
        </w:rPr>
        <w:t>ی گروه</w:t>
      </w:r>
      <w:r w:rsidRPr="00ED645F">
        <w:rPr>
          <w:rFonts w:ascii="WYekan" w:hAnsi="WYekan"/>
          <w:color w:val="000000"/>
          <w:spacing w:val="8"/>
          <w:shd w:val="clear" w:color="auto" w:fill="FFFFFF"/>
          <w:rtl/>
        </w:rPr>
        <w:t xml:space="preserve"> شود</w:t>
      </w:r>
      <w:r w:rsidRPr="00ED645F">
        <w:rPr>
          <w:rFonts w:ascii="WYekan" w:hAnsi="WYekan"/>
          <w:color w:val="000000"/>
          <w:spacing w:val="8"/>
          <w:shd w:val="clear" w:color="auto" w:fill="FFFFFF"/>
        </w:rPr>
        <w:t>.</w:t>
      </w:r>
    </w:p>
    <w:p w:rsidR="00DE336A" w:rsidRPr="00ED645F" w:rsidRDefault="00DE336A" w:rsidP="00ED645F">
      <w:pPr>
        <w:bidi/>
        <w:jc w:val="left"/>
        <w:rPr>
          <w:sz w:val="32"/>
          <w:szCs w:val="32"/>
          <w:rtl/>
          <w:lang w:bidi="fa-IR"/>
        </w:rPr>
      </w:pPr>
      <w:r w:rsidRPr="00ED645F">
        <w:rPr>
          <w:rFonts w:hint="cs"/>
          <w:sz w:val="32"/>
          <w:szCs w:val="32"/>
          <w:rtl/>
          <w:lang w:bidi="fa-IR"/>
        </w:rPr>
        <w:t>سبک چهارم: رهبر آماده‌ساز</w:t>
      </w:r>
    </w:p>
    <w:p w:rsidR="004C3731" w:rsidRDefault="00ED645F" w:rsidP="004C3731">
      <w:pPr>
        <w:bidi/>
        <w:jc w:val="left"/>
        <w:rPr>
          <w:rFonts w:ascii="WYekan" w:hAnsi="WYekan"/>
          <w:color w:val="000000"/>
          <w:spacing w:val="8"/>
          <w:shd w:val="clear" w:color="auto" w:fill="FFFFFF"/>
          <w:rtl/>
        </w:rPr>
      </w:pPr>
      <w:r w:rsidRPr="00ED645F">
        <w:rPr>
          <w:rFonts w:ascii="WYekan" w:hAnsi="WYekan"/>
          <w:color w:val="000000"/>
          <w:spacing w:val="8"/>
          <w:shd w:val="clear" w:color="auto" w:fill="FFFFFF"/>
          <w:rtl/>
        </w:rPr>
        <w:t>افرادی برای آینده پرورش می دهد. این سبک را این‌گونه می‌توان خلاصه کرد: «این پیشنهاد را امتحان کن». این سبک زمانی بهترین عملکرد را خواهد داشت که رهبر</w:t>
      </w:r>
      <w:r w:rsidR="004C3731">
        <w:rPr>
          <w:rFonts w:ascii="WYekan" w:hAnsi="WYekan" w:hint="cs"/>
          <w:color w:val="000000"/>
          <w:spacing w:val="8"/>
          <w:shd w:val="clear" w:color="auto" w:fill="FFFFFF"/>
          <w:rtl/>
        </w:rPr>
        <w:t xml:space="preserve"> سازمان</w:t>
      </w:r>
      <w:r w:rsidRPr="00ED645F">
        <w:rPr>
          <w:rFonts w:ascii="WYekan" w:hAnsi="WYekan"/>
          <w:color w:val="000000"/>
          <w:spacing w:val="8"/>
          <w:shd w:val="clear" w:color="auto" w:fill="FFFFFF"/>
          <w:rtl/>
        </w:rPr>
        <w:t xml:space="preserve"> قصد دارد به هم </w:t>
      </w:r>
      <w:r w:rsidR="004C3731">
        <w:rPr>
          <w:rFonts w:ascii="WYekan" w:hAnsi="WYekan" w:hint="cs"/>
          <w:color w:val="000000"/>
          <w:spacing w:val="8"/>
          <w:shd w:val="clear" w:color="auto" w:fill="FFFFFF"/>
          <w:rtl/>
        </w:rPr>
        <w:t>گروهی‌</w:t>
      </w:r>
      <w:r w:rsidRPr="00ED645F">
        <w:rPr>
          <w:rFonts w:ascii="WYekan" w:hAnsi="WYekan"/>
          <w:color w:val="000000"/>
          <w:spacing w:val="8"/>
          <w:shd w:val="clear" w:color="auto" w:fill="FFFFFF"/>
          <w:rtl/>
        </w:rPr>
        <w:t>ها کمک کند نقاط قوت شخصی برای خود ایجاد ک</w:t>
      </w:r>
      <w:r w:rsidR="004C3731">
        <w:rPr>
          <w:rFonts w:ascii="WYekan" w:hAnsi="WYekan"/>
          <w:color w:val="000000"/>
          <w:spacing w:val="8"/>
          <w:shd w:val="clear" w:color="auto" w:fill="FFFFFF"/>
          <w:rtl/>
        </w:rPr>
        <w:t>نند که باعث بهبود عملکرد کلی آن</w:t>
      </w:r>
      <w:r w:rsidRPr="00ED645F">
        <w:rPr>
          <w:rFonts w:ascii="WYekan" w:hAnsi="WYekan"/>
          <w:color w:val="000000"/>
          <w:spacing w:val="8"/>
          <w:shd w:val="clear" w:color="auto" w:fill="FFFFFF"/>
          <w:rtl/>
        </w:rPr>
        <w:t xml:space="preserve">ها شود. </w:t>
      </w:r>
    </w:p>
    <w:p w:rsidR="00ED645F" w:rsidRPr="00ED645F" w:rsidRDefault="00ED645F" w:rsidP="004C3731">
      <w:pPr>
        <w:bidi/>
        <w:jc w:val="left"/>
        <w:rPr>
          <w:sz w:val="32"/>
          <w:szCs w:val="32"/>
          <w:rtl/>
          <w:lang w:bidi="fa-IR"/>
        </w:rPr>
      </w:pPr>
      <w:r w:rsidRPr="00ED645F">
        <w:rPr>
          <w:rFonts w:ascii="WYekan" w:hAnsi="WYekan"/>
          <w:color w:val="000000"/>
          <w:spacing w:val="8"/>
          <w:shd w:val="clear" w:color="auto" w:fill="FFFFFF"/>
          <w:rtl/>
        </w:rPr>
        <w:t xml:space="preserve">این سبک زمانی ضعیف ترین عملکرد را خواهد داشت که هم </w:t>
      </w:r>
      <w:r w:rsidR="004C3731">
        <w:rPr>
          <w:rFonts w:ascii="WYekan" w:hAnsi="WYekan" w:hint="cs"/>
          <w:color w:val="000000"/>
          <w:spacing w:val="8"/>
          <w:shd w:val="clear" w:color="auto" w:fill="FFFFFF"/>
          <w:rtl/>
        </w:rPr>
        <w:t>گروهی‌</w:t>
      </w:r>
      <w:r w:rsidRPr="00ED645F">
        <w:rPr>
          <w:rFonts w:ascii="WYekan" w:hAnsi="WYekan"/>
          <w:color w:val="000000"/>
          <w:spacing w:val="8"/>
          <w:shd w:val="clear" w:color="auto" w:fill="FFFFFF"/>
          <w:rtl/>
        </w:rPr>
        <w:t>ها در م</w:t>
      </w:r>
      <w:r w:rsidR="004C3731">
        <w:rPr>
          <w:rFonts w:ascii="WYekan" w:hAnsi="WYekan"/>
          <w:color w:val="000000"/>
          <w:spacing w:val="8"/>
          <w:shd w:val="clear" w:color="auto" w:fill="FFFFFF"/>
          <w:rtl/>
        </w:rPr>
        <w:t>قابل تغییر یا یادگیری مقاومت می</w:t>
      </w:r>
      <w:r w:rsidR="004C3731">
        <w:rPr>
          <w:rFonts w:ascii="WYekan" w:hAnsi="WYekan" w:hint="cs"/>
          <w:color w:val="000000"/>
          <w:spacing w:val="8"/>
          <w:shd w:val="clear" w:color="auto" w:fill="FFFFFF"/>
          <w:rtl/>
        </w:rPr>
        <w:t>‌</w:t>
      </w:r>
      <w:r w:rsidRPr="00ED645F">
        <w:rPr>
          <w:rFonts w:ascii="WYekan" w:hAnsi="WYekan"/>
          <w:color w:val="000000"/>
          <w:spacing w:val="8"/>
          <w:shd w:val="clear" w:color="auto" w:fill="FFFFFF"/>
          <w:rtl/>
        </w:rPr>
        <w:t>کنند، یا اگر رهبر شایستگی کافی نداشته باشد</w:t>
      </w:r>
      <w:r w:rsidRPr="00ED645F">
        <w:rPr>
          <w:rFonts w:ascii="WYekan" w:hAnsi="WYekan"/>
          <w:color w:val="000000"/>
          <w:spacing w:val="8"/>
          <w:shd w:val="clear" w:color="auto" w:fill="FFFFFF"/>
        </w:rPr>
        <w:t>.</w:t>
      </w:r>
    </w:p>
    <w:p w:rsidR="00DE336A" w:rsidRPr="00ED645F" w:rsidRDefault="00DE336A" w:rsidP="00ED645F">
      <w:pPr>
        <w:bidi/>
        <w:jc w:val="left"/>
        <w:rPr>
          <w:sz w:val="32"/>
          <w:szCs w:val="32"/>
          <w:rtl/>
          <w:lang w:bidi="fa-IR"/>
        </w:rPr>
      </w:pPr>
      <w:r w:rsidRPr="00ED645F">
        <w:rPr>
          <w:rFonts w:hint="cs"/>
          <w:sz w:val="32"/>
          <w:szCs w:val="32"/>
          <w:rtl/>
          <w:lang w:bidi="fa-IR"/>
        </w:rPr>
        <w:t>سبک پنجم: رهبر اجبارگر</w:t>
      </w:r>
    </w:p>
    <w:p w:rsidR="004C3731" w:rsidRDefault="00ED645F" w:rsidP="004C3731">
      <w:pPr>
        <w:bidi/>
        <w:jc w:val="left"/>
        <w:rPr>
          <w:rFonts w:ascii="WYekan" w:hAnsi="WYekan"/>
          <w:color w:val="000000"/>
          <w:spacing w:val="8"/>
          <w:shd w:val="clear" w:color="auto" w:fill="FFFFFF"/>
          <w:rtl/>
        </w:rPr>
      </w:pPr>
      <w:r w:rsidRPr="00ED645F">
        <w:rPr>
          <w:rFonts w:ascii="WYekan" w:hAnsi="WYekan"/>
          <w:color w:val="000000"/>
          <w:spacing w:val="8"/>
          <w:shd w:val="clear" w:color="auto" w:fill="FFFFFF"/>
          <w:rtl/>
        </w:rPr>
        <w:t xml:space="preserve">از هم </w:t>
      </w:r>
      <w:r w:rsidR="004C3731">
        <w:rPr>
          <w:rFonts w:ascii="WYekan" w:hAnsi="WYekan" w:hint="cs"/>
          <w:color w:val="000000"/>
          <w:spacing w:val="8"/>
          <w:shd w:val="clear" w:color="auto" w:fill="FFFFFF"/>
          <w:rtl/>
        </w:rPr>
        <w:t>گروهی‌</w:t>
      </w:r>
      <w:r w:rsidRPr="00ED645F">
        <w:rPr>
          <w:rFonts w:ascii="WYekan" w:hAnsi="WYekan"/>
          <w:color w:val="000000"/>
          <w:spacing w:val="8"/>
          <w:shd w:val="clear" w:color="auto" w:fill="FFFFFF"/>
          <w:rtl/>
        </w:rPr>
        <w:t xml:space="preserve">ها </w:t>
      </w:r>
      <w:r w:rsidR="004C3731">
        <w:rPr>
          <w:rFonts w:ascii="WYekan" w:hAnsi="WYekan" w:hint="cs"/>
          <w:color w:val="000000"/>
          <w:spacing w:val="8"/>
          <w:shd w:val="clear" w:color="auto" w:fill="FFFFFF"/>
          <w:rtl/>
        </w:rPr>
        <w:t>پیروی</w:t>
      </w:r>
      <w:r w:rsidRPr="00ED645F">
        <w:rPr>
          <w:rFonts w:ascii="WYekan" w:hAnsi="WYekan"/>
          <w:color w:val="000000"/>
          <w:spacing w:val="8"/>
          <w:shd w:val="clear" w:color="auto" w:fill="FFFFFF"/>
          <w:rtl/>
        </w:rPr>
        <w:t xml:space="preserve"> فوری انتظار دارد. این سبک را این‌گونه می توان خلاصه کرد: «به دستورات من عمل کن». این سبک در زمان بحران بهترین عملکرد را خواهد داشت، مثلاً زمانی که تلاشی برای تصاحب شرکت انجام می‌شود، یا در مدت یک وضعیت اضطراری واقعی مانند یک </w:t>
      </w:r>
      <w:r w:rsidR="004C3731">
        <w:rPr>
          <w:rFonts w:ascii="WYekan" w:hAnsi="WYekan" w:hint="cs"/>
          <w:color w:val="000000"/>
          <w:spacing w:val="8"/>
          <w:shd w:val="clear" w:color="auto" w:fill="FFFFFF"/>
          <w:rtl/>
        </w:rPr>
        <w:t>طوفان</w:t>
      </w:r>
      <w:r w:rsidR="004C3731">
        <w:rPr>
          <w:rFonts w:ascii="WYekan" w:hAnsi="WYekan"/>
          <w:color w:val="000000"/>
          <w:spacing w:val="8"/>
          <w:shd w:val="clear" w:color="auto" w:fill="FFFFFF"/>
          <w:rtl/>
        </w:rPr>
        <w:t xml:space="preserve"> یا آتش سوزی.</w:t>
      </w:r>
    </w:p>
    <w:p w:rsidR="00ED645F" w:rsidRPr="00ED645F" w:rsidRDefault="00ED645F" w:rsidP="004C3731">
      <w:pPr>
        <w:bidi/>
        <w:jc w:val="left"/>
        <w:rPr>
          <w:sz w:val="32"/>
          <w:szCs w:val="32"/>
          <w:rtl/>
          <w:lang w:bidi="fa-IR"/>
        </w:rPr>
      </w:pPr>
      <w:r w:rsidRPr="00ED645F">
        <w:rPr>
          <w:rFonts w:ascii="WYekan" w:hAnsi="WYekan"/>
          <w:color w:val="000000"/>
          <w:spacing w:val="8"/>
          <w:shd w:val="clear" w:color="auto" w:fill="FFFFFF"/>
          <w:rtl/>
        </w:rPr>
        <w:lastRenderedPageBreak/>
        <w:t>این سبک می تواند برای کنترل یک مشکل سودمند باشد زمانی که همه اقدامات دیگر با شکست مواجه شده اند. با وجود این، تقریباً باید در همه شرایط دیگر از این سبک پرهیز کرد زیرا می تواند باعث ایزوله شدن افراد و از بین رفتن انعطاف پذیری و نوآوری آن‌ها شود</w:t>
      </w:r>
      <w:r w:rsidRPr="00ED645F">
        <w:rPr>
          <w:rFonts w:ascii="WYekan" w:hAnsi="WYekan"/>
          <w:color w:val="000000"/>
          <w:spacing w:val="8"/>
          <w:shd w:val="clear" w:color="auto" w:fill="FFFFFF"/>
        </w:rPr>
        <w:t>.</w:t>
      </w:r>
    </w:p>
    <w:p w:rsidR="00DE336A" w:rsidRPr="00ED645F" w:rsidRDefault="00DE336A" w:rsidP="00ED645F">
      <w:pPr>
        <w:bidi/>
        <w:jc w:val="left"/>
        <w:rPr>
          <w:sz w:val="32"/>
          <w:szCs w:val="32"/>
          <w:rtl/>
          <w:lang w:bidi="fa-IR"/>
        </w:rPr>
      </w:pPr>
      <w:r w:rsidRPr="00ED645F">
        <w:rPr>
          <w:rFonts w:hint="cs"/>
          <w:sz w:val="32"/>
          <w:szCs w:val="32"/>
          <w:rtl/>
          <w:lang w:bidi="fa-IR"/>
        </w:rPr>
        <w:t>سبک ششم: رهبر</w:t>
      </w:r>
      <w:r w:rsidR="00ED645F" w:rsidRPr="00ED645F">
        <w:rPr>
          <w:rFonts w:hint="cs"/>
          <w:sz w:val="32"/>
          <w:szCs w:val="32"/>
          <w:rtl/>
          <w:lang w:bidi="fa-IR"/>
        </w:rPr>
        <w:t xml:space="preserve"> دموکراتیک</w:t>
      </w:r>
    </w:p>
    <w:p w:rsidR="004C3731" w:rsidRDefault="00ED645F" w:rsidP="004C3731">
      <w:pPr>
        <w:bidi/>
        <w:jc w:val="left"/>
        <w:rPr>
          <w:rFonts w:ascii="WYekan" w:hAnsi="WYekan"/>
          <w:color w:val="000000"/>
          <w:spacing w:val="8"/>
          <w:shd w:val="clear" w:color="auto" w:fill="FFFFFF"/>
          <w:rtl/>
        </w:rPr>
      </w:pPr>
      <w:r w:rsidRPr="00ED645F">
        <w:rPr>
          <w:rFonts w:ascii="WYekan" w:hAnsi="WYekan"/>
          <w:color w:val="000000"/>
          <w:spacing w:val="8"/>
          <w:shd w:val="clear" w:color="auto" w:fill="FFFFFF"/>
          <w:rtl/>
        </w:rPr>
        <w:t xml:space="preserve">از طریق ایجاد مشارکت، اجماعی بین افراد ایجاد می کند. این سبک زمانی بیشتر مؤثر است که رهبر نیاز دارد همه اعضای </w:t>
      </w:r>
      <w:r w:rsidR="004C3731">
        <w:rPr>
          <w:rFonts w:ascii="WYekan" w:hAnsi="WYekan" w:hint="cs"/>
          <w:color w:val="000000"/>
          <w:spacing w:val="8"/>
          <w:shd w:val="clear" w:color="auto" w:fill="FFFFFF"/>
          <w:rtl/>
        </w:rPr>
        <w:t>گروه</w:t>
      </w:r>
      <w:r w:rsidRPr="00ED645F">
        <w:rPr>
          <w:rFonts w:ascii="WYekan" w:hAnsi="WYekan"/>
          <w:color w:val="000000"/>
          <w:spacing w:val="8"/>
          <w:shd w:val="clear" w:color="auto" w:fill="FFFFFF"/>
          <w:rtl/>
        </w:rPr>
        <w:t xml:space="preserve"> را در یک تصمیم گیری، برنامه، یا هدف مشارکت دهد، یا زمانی ک</w:t>
      </w:r>
      <w:r w:rsidR="004C3731">
        <w:rPr>
          <w:rFonts w:ascii="WYekan" w:hAnsi="WYekan"/>
          <w:color w:val="000000"/>
          <w:spacing w:val="8"/>
          <w:shd w:val="clear" w:color="auto" w:fill="FFFFFF"/>
          <w:rtl/>
        </w:rPr>
        <w:t>ه او دارای تردید بوده و به ایده</w:t>
      </w:r>
      <w:r w:rsidR="004C3731">
        <w:rPr>
          <w:rFonts w:ascii="WYekan" w:hAnsi="WYekan" w:hint="cs"/>
          <w:color w:val="000000"/>
          <w:spacing w:val="8"/>
          <w:shd w:val="clear" w:color="auto" w:fill="FFFFFF"/>
          <w:rtl/>
        </w:rPr>
        <w:t>‌</w:t>
      </w:r>
      <w:r w:rsidR="004C3731">
        <w:rPr>
          <w:rFonts w:ascii="WYekan" w:hAnsi="WYekan"/>
          <w:color w:val="000000"/>
          <w:spacing w:val="8"/>
          <w:shd w:val="clear" w:color="auto" w:fill="FFFFFF"/>
          <w:rtl/>
        </w:rPr>
        <w:t>های جدیدی از طرف هم</w:t>
      </w:r>
      <w:r w:rsidR="004C3731">
        <w:rPr>
          <w:rFonts w:ascii="WYekan" w:hAnsi="WYekan" w:hint="cs"/>
          <w:color w:val="000000"/>
          <w:spacing w:val="8"/>
          <w:shd w:val="clear" w:color="auto" w:fill="FFFFFF"/>
          <w:rtl/>
        </w:rPr>
        <w:t>‌گروهی‌</w:t>
      </w:r>
      <w:r w:rsidRPr="00ED645F">
        <w:rPr>
          <w:rFonts w:ascii="WYekan" w:hAnsi="WYekan"/>
          <w:color w:val="000000"/>
          <w:spacing w:val="8"/>
          <w:shd w:val="clear" w:color="auto" w:fill="FFFFFF"/>
          <w:rtl/>
        </w:rPr>
        <w:t xml:space="preserve">های لایق خود نیاز دارد. </w:t>
      </w:r>
    </w:p>
    <w:p w:rsidR="00ED645F" w:rsidRPr="00ED645F" w:rsidRDefault="00ED645F" w:rsidP="004C3731">
      <w:pPr>
        <w:bidi/>
        <w:jc w:val="left"/>
        <w:rPr>
          <w:rtl/>
          <w:lang w:bidi="fa-IR"/>
        </w:rPr>
      </w:pPr>
      <w:r w:rsidRPr="00ED645F">
        <w:rPr>
          <w:rFonts w:ascii="WYekan" w:hAnsi="WYekan"/>
          <w:color w:val="000000"/>
          <w:spacing w:val="8"/>
          <w:shd w:val="clear" w:color="auto" w:fill="FFFFFF"/>
          <w:rtl/>
        </w:rPr>
        <w:t>این سبک در یک وضعیت اضطراری بهترین انتخاب نخواهد بود، شرایطی که زمان دارای برای دلیلی دیگر دارای ا</w:t>
      </w:r>
      <w:r w:rsidR="004C3731">
        <w:rPr>
          <w:rFonts w:ascii="WYekan" w:hAnsi="WYekan"/>
          <w:color w:val="000000"/>
          <w:spacing w:val="8"/>
          <w:shd w:val="clear" w:color="auto" w:fill="FFFFFF"/>
          <w:rtl/>
        </w:rPr>
        <w:t>همیت بوده یا زمانی که</w:t>
      </w:r>
      <w:r w:rsidR="004C3731">
        <w:rPr>
          <w:rFonts w:ascii="WYekan" w:hAnsi="WYekan" w:hint="cs"/>
          <w:color w:val="000000"/>
          <w:spacing w:val="8"/>
          <w:shd w:val="clear" w:color="auto" w:fill="FFFFFF"/>
          <w:rtl/>
        </w:rPr>
        <w:t xml:space="preserve"> </w:t>
      </w:r>
      <w:r w:rsidR="004C3731">
        <w:rPr>
          <w:rFonts w:ascii="WYekan" w:hAnsi="WYekan"/>
          <w:color w:val="000000"/>
          <w:spacing w:val="8"/>
          <w:shd w:val="clear" w:color="auto" w:fill="FFFFFF"/>
          <w:rtl/>
        </w:rPr>
        <w:t>هم</w:t>
      </w:r>
      <w:r w:rsidR="004C3731">
        <w:rPr>
          <w:rFonts w:ascii="WYekan" w:hAnsi="WYekan" w:hint="cs"/>
          <w:color w:val="000000"/>
          <w:spacing w:val="8"/>
          <w:shd w:val="clear" w:color="auto" w:fill="FFFFFF"/>
          <w:rtl/>
        </w:rPr>
        <w:t>‌گروهی‌</w:t>
      </w:r>
      <w:r w:rsidR="004C3731">
        <w:rPr>
          <w:rFonts w:ascii="WYekan" w:hAnsi="WYekan"/>
          <w:color w:val="000000"/>
          <w:spacing w:val="8"/>
          <w:shd w:val="clear" w:color="auto" w:fill="FFFFFF"/>
          <w:rtl/>
        </w:rPr>
        <w:t>ها</w:t>
      </w:r>
      <w:r w:rsidR="004C3731">
        <w:rPr>
          <w:rFonts w:ascii="WYekan" w:hAnsi="WYekan" w:hint="cs"/>
          <w:color w:val="000000"/>
          <w:spacing w:val="8"/>
          <w:shd w:val="clear" w:color="auto" w:fill="FFFFFF"/>
          <w:rtl/>
        </w:rPr>
        <w:t xml:space="preserve"> </w:t>
      </w:r>
      <w:r w:rsidRPr="00ED645F">
        <w:rPr>
          <w:rFonts w:ascii="WYekan" w:hAnsi="WYekan"/>
          <w:color w:val="000000"/>
          <w:spacing w:val="8"/>
          <w:shd w:val="clear" w:color="auto" w:fill="FFFFFF"/>
          <w:rtl/>
        </w:rPr>
        <w:t>به اندازه کافی آگاهی نیستند تا راهنمایی به رهبر پیشنهاد دهند</w:t>
      </w:r>
      <w:r w:rsidR="00655ADE">
        <w:rPr>
          <w:rFonts w:ascii="WYekan" w:hAnsi="WYekan" w:hint="cs"/>
          <w:color w:val="000000"/>
          <w:spacing w:val="8"/>
          <w:shd w:val="clear" w:color="auto" w:fill="FFFFFF"/>
          <w:rtl/>
        </w:rPr>
        <w:t>.</w:t>
      </w:r>
    </w:p>
    <w:p w:rsidR="00ED645F" w:rsidRPr="00ED645F" w:rsidRDefault="00ED645F" w:rsidP="00ED645F">
      <w:pPr>
        <w:bidi/>
        <w:jc w:val="left"/>
        <w:rPr>
          <w:sz w:val="32"/>
          <w:szCs w:val="32"/>
          <w:rtl/>
          <w:lang w:bidi="fa-IR"/>
        </w:rPr>
      </w:pPr>
      <w:r w:rsidRPr="00ED645F">
        <w:rPr>
          <w:rFonts w:hint="cs"/>
          <w:sz w:val="32"/>
          <w:szCs w:val="32"/>
          <w:rtl/>
          <w:lang w:bidi="fa-IR"/>
        </w:rPr>
        <w:t>نتیجه گیری</w:t>
      </w:r>
    </w:p>
    <w:p w:rsidR="00DE336A" w:rsidRPr="00ED645F" w:rsidRDefault="00DE336A" w:rsidP="00ED645F">
      <w:pPr>
        <w:bidi/>
        <w:jc w:val="left"/>
        <w:rPr>
          <w:rtl/>
          <w:lang w:bidi="fa-IR"/>
        </w:rPr>
      </w:pPr>
      <w:r w:rsidRPr="00ED645F">
        <w:rPr>
          <w:rtl/>
          <w:lang w:bidi="fa-IR"/>
        </w:rPr>
        <w:t>این سبک</w:t>
      </w:r>
      <w:r w:rsidRPr="00ED645F">
        <w:rPr>
          <w:rFonts w:hint="cs"/>
          <w:rtl/>
          <w:lang w:bidi="fa-IR"/>
        </w:rPr>
        <w:t>‌</w:t>
      </w:r>
      <w:r w:rsidRPr="00ED645F">
        <w:rPr>
          <w:rtl/>
          <w:lang w:bidi="fa-IR"/>
        </w:rPr>
        <w:t>ها که به طور مجزا به آنها پرداخته شده است، به نظر می</w:t>
      </w:r>
      <w:r w:rsidRPr="00ED645F">
        <w:rPr>
          <w:rFonts w:hint="cs"/>
          <w:rtl/>
          <w:lang w:bidi="fa-IR"/>
        </w:rPr>
        <w:t>‌</w:t>
      </w:r>
      <w:r w:rsidRPr="00ED645F">
        <w:rPr>
          <w:rtl/>
          <w:lang w:bidi="fa-IR"/>
        </w:rPr>
        <w:t>رسد اثر مستقیم و منحصربه فردی بر فضای کاری شرکت، واحد یا تیم و نیز ع</w:t>
      </w:r>
      <w:bookmarkStart w:id="0" w:name="_GoBack"/>
      <w:bookmarkEnd w:id="0"/>
      <w:r w:rsidRPr="00ED645F">
        <w:rPr>
          <w:rtl/>
          <w:lang w:bidi="fa-IR"/>
        </w:rPr>
        <w:t>ملکرد مالی آنها دارد. از همه مهم تر اینکه این پژوهش نشان می</w:t>
      </w:r>
      <w:r w:rsidRPr="00ED645F">
        <w:rPr>
          <w:rFonts w:hint="cs"/>
          <w:rtl/>
          <w:lang w:bidi="fa-IR"/>
        </w:rPr>
        <w:t>‌</w:t>
      </w:r>
      <w:r w:rsidRPr="00ED645F">
        <w:rPr>
          <w:rtl/>
          <w:lang w:bidi="fa-IR"/>
        </w:rPr>
        <w:t>دهد رهبرانی که بهترین نتایج را کسب می</w:t>
      </w:r>
      <w:r w:rsidRPr="00ED645F">
        <w:rPr>
          <w:rFonts w:hint="cs"/>
          <w:rtl/>
          <w:lang w:bidi="fa-IR"/>
        </w:rPr>
        <w:t>‌</w:t>
      </w:r>
      <w:r w:rsidRPr="00ED645F">
        <w:rPr>
          <w:rtl/>
          <w:lang w:bidi="fa-IR"/>
        </w:rPr>
        <w:t>کنند، فقط از یک سبک رهبری ثابت استفاده نمی</w:t>
      </w:r>
      <w:r w:rsidRPr="00ED645F">
        <w:rPr>
          <w:rFonts w:hint="cs"/>
          <w:rtl/>
          <w:lang w:bidi="fa-IR"/>
        </w:rPr>
        <w:t>‌</w:t>
      </w:r>
      <w:r w:rsidRPr="00ED645F">
        <w:rPr>
          <w:rtl/>
          <w:lang w:bidi="fa-IR"/>
        </w:rPr>
        <w:t>کنند. آنها در طول هفته، بسته به وضعیت شرکت، از بیشتر این سبک</w:t>
      </w:r>
      <w:r w:rsidRPr="00ED645F">
        <w:rPr>
          <w:rFonts w:hint="cs"/>
          <w:rtl/>
          <w:lang w:bidi="fa-IR"/>
        </w:rPr>
        <w:t>‌</w:t>
      </w:r>
      <w:r w:rsidRPr="00ED645F">
        <w:rPr>
          <w:rtl/>
          <w:lang w:bidi="fa-IR"/>
        </w:rPr>
        <w:t>ها</w:t>
      </w:r>
      <w:r w:rsidRPr="00ED645F">
        <w:rPr>
          <w:rFonts w:hint="cs"/>
          <w:rtl/>
          <w:lang w:bidi="fa-IR"/>
        </w:rPr>
        <w:t xml:space="preserve"> </w:t>
      </w:r>
      <w:r w:rsidRPr="00ED645F">
        <w:rPr>
          <w:rtl/>
          <w:lang w:bidi="fa-IR"/>
        </w:rPr>
        <w:t>به طور پیوسته و به میزان مختلف، بهره می‌گیرند</w:t>
      </w:r>
      <w:r w:rsidRPr="00ED645F">
        <w:rPr>
          <w:rFonts w:hint="cs"/>
          <w:rtl/>
          <w:lang w:bidi="fa-IR"/>
        </w:rPr>
        <w:t>.</w:t>
      </w:r>
    </w:p>
    <w:p w:rsidR="00DE336A" w:rsidRPr="00ED645F" w:rsidRDefault="00DE336A" w:rsidP="00ED645F">
      <w:pPr>
        <w:bidi/>
        <w:jc w:val="left"/>
        <w:rPr>
          <w:sz w:val="32"/>
          <w:szCs w:val="32"/>
          <w:rtl/>
          <w:lang w:bidi="fa-IR"/>
        </w:rPr>
      </w:pPr>
    </w:p>
    <w:sectPr w:rsidR="00DE336A" w:rsidRPr="00ED645F" w:rsidSect="001F4A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FC5" w:rsidRDefault="004E0FC5" w:rsidP="000A7EAB">
      <w:pPr>
        <w:spacing w:after="0" w:line="240" w:lineRule="auto"/>
      </w:pPr>
      <w:r>
        <w:separator/>
      </w:r>
    </w:p>
  </w:endnote>
  <w:endnote w:type="continuationSeparator" w:id="0">
    <w:p w:rsidR="004E0FC5" w:rsidRDefault="004E0FC5" w:rsidP="000A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Yek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AB" w:rsidRDefault="000A7E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AB" w:rsidRDefault="000A7E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AB" w:rsidRDefault="000A7E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FC5" w:rsidRDefault="004E0FC5" w:rsidP="000A7EAB">
      <w:pPr>
        <w:spacing w:after="0" w:line="240" w:lineRule="auto"/>
      </w:pPr>
      <w:r>
        <w:separator/>
      </w:r>
    </w:p>
  </w:footnote>
  <w:footnote w:type="continuationSeparator" w:id="0">
    <w:p w:rsidR="004E0FC5" w:rsidRDefault="004E0FC5" w:rsidP="000A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AB" w:rsidRDefault="000A7E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82469" o:spid="_x0000_s2050" type="#_x0000_t136" style="position:absolute;left:0;text-align:left;margin-left:0;margin-top:0;width:248.25pt;height:141.75pt;rotation:315;z-index:-251655168;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AB" w:rsidRDefault="000A7E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82470" o:spid="_x0000_s2051" type="#_x0000_t136" style="position:absolute;left:0;text-align:left;margin-left:0;margin-top:0;width:248.25pt;height:141.75pt;rotation:315;z-index:-251653120;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AB" w:rsidRDefault="000A7E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82468" o:spid="_x0000_s2049" type="#_x0000_t136" style="position:absolute;left:0;text-align:left;margin-left:0;margin-top:0;width:248.25pt;height:141.75pt;rotation:315;z-index:-251657216;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2326"/>
    <w:multiLevelType w:val="hybridMultilevel"/>
    <w:tmpl w:val="430A4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DD"/>
    <w:rsid w:val="0006282D"/>
    <w:rsid w:val="000A7EAB"/>
    <w:rsid w:val="001F4A24"/>
    <w:rsid w:val="002E59C5"/>
    <w:rsid w:val="00341599"/>
    <w:rsid w:val="00341F4E"/>
    <w:rsid w:val="004C3731"/>
    <w:rsid w:val="004E0FC5"/>
    <w:rsid w:val="00533350"/>
    <w:rsid w:val="00602C1E"/>
    <w:rsid w:val="00655ADE"/>
    <w:rsid w:val="00984799"/>
    <w:rsid w:val="00A3571F"/>
    <w:rsid w:val="00B11B7C"/>
    <w:rsid w:val="00BF4C63"/>
    <w:rsid w:val="00DE336A"/>
    <w:rsid w:val="00E1276D"/>
    <w:rsid w:val="00ED645F"/>
    <w:rsid w:val="00F45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FA0176"/>
  <w15:chartTrackingRefBased/>
  <w15:docId w15:val="{4E2D8196-4D60-4E99-B063-A929968B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2D"/>
    <w:pPr>
      <w:jc w:val="right"/>
    </w:pPr>
    <w:rPr>
      <w:rFonts w:ascii="B Nazanin" w:hAnsi="B Nazanin" w:cs="B Nazanin"/>
      <w:sz w:val="28"/>
      <w:szCs w:val="28"/>
    </w:rPr>
  </w:style>
  <w:style w:type="paragraph" w:styleId="Heading1">
    <w:name w:val="heading 1"/>
    <w:basedOn w:val="Normal"/>
    <w:next w:val="Normal"/>
    <w:link w:val="Heading1Char"/>
    <w:autoRedefine/>
    <w:uiPriority w:val="9"/>
    <w:qFormat/>
    <w:rsid w:val="00341F4E"/>
    <w:pPr>
      <w:keepNext/>
      <w:keepLines/>
      <w:bidi/>
      <w:spacing w:before="240" w:after="0"/>
      <w:jc w:val="left"/>
      <w:outlineLvl w:val="0"/>
    </w:pPr>
    <w:rPr>
      <w:rFonts w:eastAsiaTheme="majorEastAsia"/>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F4E"/>
    <w:rPr>
      <w:rFonts w:ascii="B Nazanin" w:eastAsiaTheme="majorEastAsia" w:hAnsi="B Nazanin" w:cs="B Nazanin"/>
      <w:color w:val="000000" w:themeColor="text1"/>
      <w:sz w:val="32"/>
      <w:szCs w:val="32"/>
    </w:rPr>
  </w:style>
  <w:style w:type="paragraph" w:styleId="ListParagraph">
    <w:name w:val="List Paragraph"/>
    <w:basedOn w:val="Normal"/>
    <w:uiPriority w:val="34"/>
    <w:qFormat/>
    <w:rsid w:val="00984799"/>
    <w:pPr>
      <w:ind w:left="720"/>
      <w:contextualSpacing/>
    </w:pPr>
  </w:style>
  <w:style w:type="paragraph" w:styleId="Header">
    <w:name w:val="header"/>
    <w:basedOn w:val="Normal"/>
    <w:link w:val="HeaderChar"/>
    <w:uiPriority w:val="99"/>
    <w:unhideWhenUsed/>
    <w:rsid w:val="000A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AB"/>
    <w:rPr>
      <w:rFonts w:ascii="B Nazanin" w:hAnsi="B Nazanin" w:cs="B Nazanin"/>
      <w:sz w:val="28"/>
      <w:szCs w:val="28"/>
    </w:rPr>
  </w:style>
  <w:style w:type="paragraph" w:styleId="Footer">
    <w:name w:val="footer"/>
    <w:basedOn w:val="Normal"/>
    <w:link w:val="FooterChar"/>
    <w:uiPriority w:val="99"/>
    <w:unhideWhenUsed/>
    <w:rsid w:val="000A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AB"/>
    <w:rPr>
      <w:rFonts w:ascii="B Nazanin" w:hAnsi="B Nazanin" w:cs="B Nazani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2020-10-02T17:13:00Z</dcterms:created>
  <dcterms:modified xsi:type="dcterms:W3CDTF">2021-02-23T09:30:00Z</dcterms:modified>
</cp:coreProperties>
</file>