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725" w:rsidRPr="007B7725" w:rsidRDefault="007B7725" w:rsidP="007B7725">
      <w:pPr>
        <w:bidi/>
        <w:jc w:val="left"/>
        <w:rPr>
          <w:rFonts w:cs="B Titr"/>
          <w:sz w:val="36"/>
          <w:szCs w:val="28"/>
        </w:rPr>
      </w:pPr>
      <w:r w:rsidRPr="007B7725">
        <w:rPr>
          <w:rFonts w:cs="B Titr"/>
          <w:sz w:val="36"/>
          <w:szCs w:val="28"/>
          <w:rtl/>
        </w:rPr>
        <w:t>تاثیر مدیریت تنوع بر رضایت شغلی و بهره وری</w:t>
      </w:r>
    </w:p>
    <w:p w:rsidR="007B7725" w:rsidRDefault="007B7725" w:rsidP="007B7725">
      <w:pPr>
        <w:bidi/>
        <w:jc w:val="left"/>
        <w:rPr>
          <w:rFonts w:ascii="Calibri" w:hAnsi="Calibri" w:cs="B Nazanin"/>
          <w:sz w:val="40"/>
          <w:szCs w:val="32"/>
          <w:lang w:bidi="fa-IR"/>
        </w:rPr>
      </w:pPr>
      <w:r>
        <w:rPr>
          <w:rFonts w:ascii="Calibri" w:hAnsi="Calibri" w:cs="B Nazanin" w:hint="cs"/>
          <w:sz w:val="40"/>
          <w:szCs w:val="32"/>
          <w:rtl/>
          <w:lang w:bidi="fa-IR"/>
        </w:rPr>
        <w:t>مقدمه</w:t>
      </w:r>
    </w:p>
    <w:p w:rsidR="007B7725" w:rsidRPr="007B7725" w:rsidRDefault="007B7725" w:rsidP="007B7725">
      <w:pPr>
        <w:bidi/>
        <w:jc w:val="left"/>
        <w:rPr>
          <w:rFonts w:ascii="Calibri" w:hAnsi="Calibri" w:cs="B Nazanin" w:hint="cs"/>
          <w:sz w:val="36"/>
          <w:szCs w:val="28"/>
          <w:rtl/>
          <w:lang w:bidi="fa-IR"/>
        </w:rPr>
      </w:pPr>
      <w:r w:rsidRPr="007B7725">
        <w:rPr>
          <w:rFonts w:ascii="Calibri" w:hAnsi="Calibri" w:cs="B Nazanin" w:hint="cs"/>
          <w:sz w:val="36"/>
          <w:szCs w:val="28"/>
          <w:rtl/>
          <w:lang w:bidi="fa-IR"/>
        </w:rPr>
        <w:t xml:space="preserve">در این </w:t>
      </w:r>
      <w:hyperlink r:id="rId7" w:history="1">
        <w:r w:rsidRPr="007B7725">
          <w:rPr>
            <w:rStyle w:val="Hyperlink"/>
            <w:rFonts w:ascii="Calibri" w:hAnsi="Calibri" w:cs="B Nazanin" w:hint="cs"/>
            <w:sz w:val="36"/>
            <w:szCs w:val="28"/>
            <w:rtl/>
            <w:lang w:bidi="fa-IR"/>
          </w:rPr>
          <w:t>مقاله</w:t>
        </w:r>
      </w:hyperlink>
      <w:r w:rsidRPr="007B7725">
        <w:rPr>
          <w:rFonts w:ascii="Calibri" w:hAnsi="Calibri" w:cs="B Nazanin" w:hint="cs"/>
          <w:sz w:val="36"/>
          <w:szCs w:val="28"/>
          <w:rtl/>
          <w:lang w:bidi="fa-IR"/>
        </w:rPr>
        <w:t xml:space="preserve"> </w:t>
      </w:r>
      <w:r w:rsidRPr="007B7725">
        <w:rPr>
          <w:rFonts w:cs="B Nazanin"/>
          <w:sz w:val="36"/>
          <w:szCs w:val="28"/>
          <w:rtl/>
        </w:rPr>
        <w:t>تاثیر مدیریت تنوع بر رضایت شغلی و بهره وری</w:t>
      </w:r>
      <w:r>
        <w:rPr>
          <w:rFonts w:cs="B Nazanin" w:hint="cs"/>
          <w:sz w:val="36"/>
          <w:szCs w:val="28"/>
          <w:rtl/>
        </w:rPr>
        <w:t xml:space="preserve"> ر</w:t>
      </w:r>
      <w:r w:rsidRPr="007B7725">
        <w:rPr>
          <w:rFonts w:ascii="Calibri" w:hAnsi="Calibri" w:cs="B Nazanin" w:hint="cs"/>
          <w:sz w:val="36"/>
          <w:szCs w:val="28"/>
          <w:rtl/>
          <w:lang w:bidi="fa-IR"/>
        </w:rPr>
        <w:t>ا</w:t>
      </w:r>
      <w:r>
        <w:rPr>
          <w:rFonts w:ascii="Calibri" w:hAnsi="Calibri" w:cs="B Nazanin" w:hint="cs"/>
          <w:sz w:val="36"/>
          <w:szCs w:val="28"/>
          <w:rtl/>
          <w:lang w:bidi="fa-IR"/>
        </w:rPr>
        <w:t xml:space="preserve"> ذکر کر</w:t>
      </w:r>
      <w:r w:rsidRPr="007B7725">
        <w:rPr>
          <w:rFonts w:ascii="Calibri" w:hAnsi="Calibri" w:cs="B Nazanin" w:hint="cs"/>
          <w:sz w:val="36"/>
          <w:szCs w:val="28"/>
          <w:rtl/>
          <w:lang w:bidi="fa-IR"/>
        </w:rPr>
        <w:t>د</w:t>
      </w:r>
      <w:r>
        <w:rPr>
          <w:rFonts w:ascii="Calibri" w:hAnsi="Calibri" w:cs="B Nazanin" w:hint="cs"/>
          <w:sz w:val="36"/>
          <w:szCs w:val="28"/>
          <w:rtl/>
          <w:lang w:bidi="fa-IR"/>
        </w:rPr>
        <w:t>ه‌</w:t>
      </w:r>
      <w:r w:rsidRPr="007B7725">
        <w:rPr>
          <w:rFonts w:ascii="Calibri" w:hAnsi="Calibri" w:cs="B Nazanin" w:hint="cs"/>
          <w:sz w:val="36"/>
          <w:szCs w:val="28"/>
          <w:rtl/>
          <w:lang w:bidi="fa-IR"/>
        </w:rPr>
        <w:t>ا</w:t>
      </w:r>
      <w:r>
        <w:rPr>
          <w:rFonts w:ascii="Calibri" w:hAnsi="Calibri" w:cs="B Nazanin" w:hint="cs"/>
          <w:sz w:val="36"/>
          <w:szCs w:val="28"/>
          <w:rtl/>
          <w:lang w:bidi="fa-IR"/>
        </w:rPr>
        <w:t>یم.</w:t>
      </w:r>
    </w:p>
    <w:p w:rsidR="007B7725" w:rsidRPr="00EB368B" w:rsidRDefault="00EB368B" w:rsidP="007B7725">
      <w:pPr>
        <w:bidi/>
        <w:jc w:val="left"/>
        <w:rPr>
          <w:rFonts w:cs="B Nazanin"/>
          <w:sz w:val="32"/>
          <w:szCs w:val="32"/>
          <w:rtl/>
        </w:rPr>
      </w:pPr>
      <w:r w:rsidRPr="00EB368B">
        <w:rPr>
          <w:rFonts w:cs="B Nazanin"/>
          <w:sz w:val="32"/>
          <w:szCs w:val="32"/>
          <w:rtl/>
        </w:rPr>
        <w:t xml:space="preserve">تاثیر مدیریت تنوع بر </w:t>
      </w:r>
      <w:r w:rsidR="007B7725" w:rsidRPr="00EB368B">
        <w:rPr>
          <w:rFonts w:cs="B Nazanin"/>
          <w:sz w:val="32"/>
          <w:szCs w:val="32"/>
          <w:rtl/>
        </w:rPr>
        <w:t>رضایت شغلی</w:t>
      </w:r>
    </w:p>
    <w:p w:rsidR="00EB368B" w:rsidRDefault="007B7725" w:rsidP="007B7725">
      <w:pPr>
        <w:bidi/>
        <w:jc w:val="left"/>
        <w:rPr>
          <w:rFonts w:cs="B Nazanin"/>
          <w:sz w:val="36"/>
          <w:szCs w:val="28"/>
          <w:rtl/>
        </w:rPr>
      </w:pPr>
      <w:r w:rsidRPr="007B7725">
        <w:rPr>
          <w:rFonts w:cs="B Nazanin"/>
          <w:sz w:val="36"/>
          <w:szCs w:val="28"/>
          <w:rtl/>
        </w:rPr>
        <w:t>رضایت شغلی یا رضایت کارکنان تعاریف متعددی دارد. این مفهوم از ابتدای قرن بیستم م</w:t>
      </w:r>
      <w:r w:rsidR="00EB368B">
        <w:rPr>
          <w:rFonts w:cs="B Nazanin"/>
          <w:sz w:val="36"/>
          <w:szCs w:val="28"/>
          <w:rtl/>
        </w:rPr>
        <w:t>ورد مطالعه قرار گرفته است.</w:t>
      </w:r>
    </w:p>
    <w:p w:rsidR="00EB368B" w:rsidRDefault="00EB368B" w:rsidP="00EB368B">
      <w:pPr>
        <w:bidi/>
        <w:jc w:val="left"/>
        <w:rPr>
          <w:rFonts w:cs="B Nazanin"/>
          <w:sz w:val="36"/>
          <w:szCs w:val="28"/>
          <w:rtl/>
        </w:rPr>
      </w:pPr>
      <w:r>
        <w:rPr>
          <w:rFonts w:cs="B Nazanin"/>
          <w:sz w:val="36"/>
          <w:szCs w:val="28"/>
          <w:rtl/>
        </w:rPr>
        <w:t>برخی</w:t>
      </w:r>
      <w:r>
        <w:rPr>
          <w:rFonts w:cs="B Nazanin" w:hint="cs"/>
          <w:sz w:val="36"/>
          <w:szCs w:val="28"/>
          <w:rtl/>
        </w:rPr>
        <w:t>‌</w:t>
      </w:r>
      <w:r w:rsidR="007B7725" w:rsidRPr="007B7725">
        <w:rPr>
          <w:rFonts w:cs="B Nazanin"/>
          <w:sz w:val="36"/>
          <w:szCs w:val="28"/>
          <w:rtl/>
        </w:rPr>
        <w:t xml:space="preserve">ها معتقدند که رضایت شغلی به معنای رضایت کارکنان از عوامل مهم مرتبط با شغل است. </w:t>
      </w:r>
      <w:r>
        <w:rPr>
          <w:rFonts w:cs="B Nazanin"/>
          <w:sz w:val="36"/>
          <w:szCs w:val="28"/>
          <w:rtl/>
        </w:rPr>
        <w:t>این عوامل می</w:t>
      </w:r>
      <w:r>
        <w:rPr>
          <w:rFonts w:cs="B Nazanin" w:hint="cs"/>
          <w:sz w:val="36"/>
          <w:szCs w:val="28"/>
          <w:rtl/>
        </w:rPr>
        <w:t>‌</w:t>
      </w:r>
      <w:r w:rsidR="007B7725" w:rsidRPr="007B7725">
        <w:rPr>
          <w:rFonts w:cs="B Nazanin"/>
          <w:sz w:val="36"/>
          <w:szCs w:val="28"/>
          <w:rtl/>
        </w:rPr>
        <w:t>تواند محیط</w:t>
      </w:r>
      <w:r>
        <w:rPr>
          <w:rFonts w:cs="B Nazanin" w:hint="cs"/>
          <w:sz w:val="36"/>
          <w:szCs w:val="28"/>
          <w:rtl/>
        </w:rPr>
        <w:t xml:space="preserve"> </w:t>
      </w:r>
      <w:r w:rsidR="007B7725" w:rsidRPr="007B7725">
        <w:rPr>
          <w:rFonts w:cs="B Nazanin"/>
          <w:sz w:val="36"/>
          <w:szCs w:val="28"/>
          <w:rtl/>
        </w:rPr>
        <w:t>کاری تا سرپرس</w:t>
      </w:r>
      <w:r>
        <w:rPr>
          <w:rFonts w:cs="B Nazanin"/>
          <w:sz w:val="36"/>
          <w:szCs w:val="28"/>
          <w:rtl/>
        </w:rPr>
        <w:t>تان و مدیران را در خود جای دهد.</w:t>
      </w:r>
    </w:p>
    <w:p w:rsidR="00EB368B" w:rsidRDefault="007B7725" w:rsidP="00EB368B">
      <w:pPr>
        <w:bidi/>
        <w:jc w:val="left"/>
        <w:rPr>
          <w:rFonts w:cs="B Nazanin"/>
          <w:sz w:val="36"/>
          <w:szCs w:val="28"/>
          <w:rtl/>
        </w:rPr>
      </w:pPr>
      <w:r w:rsidRPr="007B7725">
        <w:rPr>
          <w:rFonts w:cs="B Nazanin"/>
          <w:sz w:val="36"/>
          <w:szCs w:val="28"/>
          <w:rtl/>
        </w:rPr>
        <w:t>رضایت شغلی یک جزء حیاتی برای داشتن انگیزه در کار و بهبود بخشیدن به بهره وری سازمانی است و به دلیل تاثیر آن در نتایج مختلف سازمانی مور</w:t>
      </w:r>
      <w:r w:rsidR="00EB368B">
        <w:rPr>
          <w:rFonts w:cs="B Nazanin"/>
          <w:sz w:val="36"/>
          <w:szCs w:val="28"/>
          <w:rtl/>
        </w:rPr>
        <w:t>د مطالعه بسیاری قرار گرفته است.</w:t>
      </w:r>
    </w:p>
    <w:p w:rsidR="007A3DCC" w:rsidRDefault="007A3DCC" w:rsidP="007A3DCC">
      <w:pPr>
        <w:bidi/>
        <w:jc w:val="center"/>
        <w:rPr>
          <w:rFonts w:cs="B Nazanin"/>
          <w:sz w:val="40"/>
          <w:szCs w:val="32"/>
        </w:rPr>
      </w:pPr>
      <w:r>
        <w:rPr>
          <w:rFonts w:cs="B Nazanin"/>
          <w:noProof/>
          <w:sz w:val="40"/>
          <w:szCs w:val="32"/>
        </w:rPr>
        <w:drawing>
          <wp:inline distT="0" distB="0" distL="0" distR="0">
            <wp:extent cx="3324225" cy="33242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20160411-21979-1ioy35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324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B368B" w:rsidRPr="00936767" w:rsidRDefault="00EB368B" w:rsidP="007A3DCC">
      <w:pPr>
        <w:bidi/>
        <w:jc w:val="left"/>
        <w:rPr>
          <w:rFonts w:cs="B Nazanin"/>
          <w:sz w:val="40"/>
          <w:szCs w:val="32"/>
          <w:rtl/>
        </w:rPr>
      </w:pPr>
      <w:r w:rsidRPr="00936767">
        <w:rPr>
          <w:rFonts w:cs="B Nazanin"/>
          <w:sz w:val="40"/>
          <w:szCs w:val="32"/>
          <w:rtl/>
        </w:rPr>
        <w:t>محتوا</w:t>
      </w:r>
      <w:r w:rsidRPr="00936767">
        <w:rPr>
          <w:rFonts w:cs="B Nazanin" w:hint="cs"/>
          <w:sz w:val="40"/>
          <w:szCs w:val="32"/>
          <w:rtl/>
        </w:rPr>
        <w:t xml:space="preserve"> و سنجش </w:t>
      </w:r>
      <w:r w:rsidRPr="00936767">
        <w:rPr>
          <w:rFonts w:cs="B Nazanin"/>
          <w:sz w:val="40"/>
          <w:szCs w:val="32"/>
          <w:rtl/>
        </w:rPr>
        <w:t>رضایت شغلی</w:t>
      </w:r>
    </w:p>
    <w:p w:rsidR="003C73D9" w:rsidRDefault="007B7725" w:rsidP="00EB368B">
      <w:pPr>
        <w:bidi/>
        <w:jc w:val="left"/>
        <w:rPr>
          <w:rFonts w:cs="B Nazanin"/>
          <w:sz w:val="36"/>
          <w:szCs w:val="28"/>
          <w:rtl/>
        </w:rPr>
      </w:pPr>
      <w:r w:rsidRPr="007B7725">
        <w:rPr>
          <w:rFonts w:cs="B Nazanin"/>
          <w:sz w:val="36"/>
          <w:szCs w:val="28"/>
          <w:rtl/>
        </w:rPr>
        <w:t>محتواهای شغلی مانند</w:t>
      </w:r>
      <w:r w:rsidR="003C73D9">
        <w:rPr>
          <w:rFonts w:cs="B Nazanin" w:hint="cs"/>
          <w:sz w:val="36"/>
          <w:szCs w:val="28"/>
          <w:rtl/>
        </w:rPr>
        <w:t>:</w:t>
      </w:r>
      <w:r w:rsidRPr="007B7725">
        <w:rPr>
          <w:rFonts w:cs="B Nazanin"/>
          <w:sz w:val="36"/>
          <w:szCs w:val="28"/>
          <w:rtl/>
        </w:rPr>
        <w:t xml:space="preserve"> پیشرفت شغلی، حمایت مدیران، حقوق و دستمزد، برنامه کاری انعطاف پذیر و بسیاری از متغیرهای دیگر می</w:t>
      </w:r>
      <w:r w:rsidR="00EB368B">
        <w:rPr>
          <w:rFonts w:ascii="Times New Roman" w:hAnsi="Times New Roman" w:cs="Times New Roman" w:hint="cs"/>
          <w:sz w:val="36"/>
          <w:szCs w:val="28"/>
          <w:rtl/>
        </w:rPr>
        <w:t>‌</w:t>
      </w:r>
      <w:r w:rsidRPr="007B7725">
        <w:rPr>
          <w:rFonts w:cs="B Nazanin" w:hint="cs"/>
          <w:sz w:val="36"/>
          <w:szCs w:val="28"/>
          <w:rtl/>
        </w:rPr>
        <w:t>توانند</w:t>
      </w:r>
      <w:r w:rsidRPr="007B7725">
        <w:rPr>
          <w:rFonts w:cs="B Nazanin"/>
          <w:sz w:val="36"/>
          <w:szCs w:val="28"/>
          <w:rtl/>
        </w:rPr>
        <w:t xml:space="preserve"> </w:t>
      </w:r>
      <w:r w:rsidRPr="007B7725">
        <w:rPr>
          <w:rFonts w:cs="B Nazanin" w:hint="cs"/>
          <w:sz w:val="36"/>
          <w:szCs w:val="28"/>
          <w:rtl/>
        </w:rPr>
        <w:t>باعث</w:t>
      </w:r>
      <w:r w:rsidRPr="007B7725">
        <w:rPr>
          <w:rFonts w:cs="B Nazanin"/>
          <w:sz w:val="36"/>
          <w:szCs w:val="28"/>
          <w:rtl/>
        </w:rPr>
        <w:t xml:space="preserve"> </w:t>
      </w:r>
      <w:r w:rsidRPr="007B7725">
        <w:rPr>
          <w:rFonts w:cs="B Nazanin" w:hint="cs"/>
          <w:sz w:val="36"/>
          <w:szCs w:val="28"/>
          <w:rtl/>
        </w:rPr>
        <w:t>رضایت</w:t>
      </w:r>
      <w:r w:rsidRPr="007B7725">
        <w:rPr>
          <w:rFonts w:cs="B Nazanin"/>
          <w:sz w:val="36"/>
          <w:szCs w:val="28"/>
          <w:rtl/>
        </w:rPr>
        <w:t xml:space="preserve"> </w:t>
      </w:r>
      <w:r w:rsidRPr="007B7725">
        <w:rPr>
          <w:rFonts w:cs="B Nazanin" w:hint="cs"/>
          <w:sz w:val="36"/>
          <w:szCs w:val="28"/>
          <w:rtl/>
        </w:rPr>
        <w:t>شغلی</w:t>
      </w:r>
      <w:r w:rsidRPr="007B7725">
        <w:rPr>
          <w:rFonts w:cs="B Nazanin"/>
          <w:sz w:val="36"/>
          <w:szCs w:val="28"/>
          <w:rtl/>
        </w:rPr>
        <w:t xml:space="preserve"> </w:t>
      </w:r>
      <w:r w:rsidRPr="007B7725">
        <w:rPr>
          <w:rFonts w:cs="B Nazanin" w:hint="cs"/>
          <w:sz w:val="36"/>
          <w:szCs w:val="28"/>
          <w:rtl/>
        </w:rPr>
        <w:t>شوند</w:t>
      </w:r>
      <w:r w:rsidR="003C73D9">
        <w:rPr>
          <w:rFonts w:cs="B Nazanin"/>
          <w:sz w:val="36"/>
          <w:szCs w:val="28"/>
          <w:rtl/>
        </w:rPr>
        <w:t>.</w:t>
      </w:r>
    </w:p>
    <w:p w:rsidR="003C73D9" w:rsidRDefault="007B7725" w:rsidP="003C73D9">
      <w:pPr>
        <w:bidi/>
        <w:jc w:val="left"/>
        <w:rPr>
          <w:rFonts w:cs="B Nazanin"/>
          <w:sz w:val="36"/>
          <w:szCs w:val="28"/>
          <w:rtl/>
        </w:rPr>
      </w:pPr>
      <w:r w:rsidRPr="007B7725">
        <w:rPr>
          <w:rFonts w:cs="B Nazanin" w:hint="cs"/>
          <w:sz w:val="36"/>
          <w:szCs w:val="28"/>
          <w:rtl/>
        </w:rPr>
        <w:t>رضایت</w:t>
      </w:r>
      <w:r w:rsidRPr="007B7725">
        <w:rPr>
          <w:rFonts w:cs="B Nazanin"/>
          <w:sz w:val="36"/>
          <w:szCs w:val="28"/>
          <w:rtl/>
        </w:rPr>
        <w:t xml:space="preserve"> </w:t>
      </w:r>
      <w:r w:rsidRPr="007B7725">
        <w:rPr>
          <w:rFonts w:cs="B Nazanin" w:hint="cs"/>
          <w:sz w:val="36"/>
          <w:szCs w:val="28"/>
          <w:rtl/>
        </w:rPr>
        <w:t>شغلی</w:t>
      </w:r>
      <w:r w:rsidRPr="007B7725">
        <w:rPr>
          <w:rFonts w:cs="B Nazanin"/>
          <w:sz w:val="36"/>
          <w:szCs w:val="28"/>
          <w:rtl/>
        </w:rPr>
        <w:t xml:space="preserve"> </w:t>
      </w:r>
      <w:r w:rsidRPr="007B7725">
        <w:rPr>
          <w:rFonts w:cs="B Nazanin" w:hint="cs"/>
          <w:sz w:val="36"/>
          <w:szCs w:val="28"/>
          <w:rtl/>
        </w:rPr>
        <w:t>را</w:t>
      </w:r>
      <w:r w:rsidRPr="007B7725">
        <w:rPr>
          <w:rFonts w:cs="B Nazanin"/>
          <w:sz w:val="36"/>
          <w:szCs w:val="28"/>
          <w:rtl/>
        </w:rPr>
        <w:t xml:space="preserve"> </w:t>
      </w:r>
      <w:r w:rsidRPr="007B7725">
        <w:rPr>
          <w:rFonts w:cs="B Nazanin" w:hint="cs"/>
          <w:sz w:val="36"/>
          <w:szCs w:val="28"/>
          <w:rtl/>
        </w:rPr>
        <w:t>با</w:t>
      </w:r>
      <w:r w:rsidRPr="007B7725">
        <w:rPr>
          <w:rFonts w:cs="B Nazanin"/>
          <w:sz w:val="36"/>
          <w:szCs w:val="28"/>
          <w:rtl/>
        </w:rPr>
        <w:t xml:space="preserve"> </w:t>
      </w:r>
      <w:r w:rsidRPr="007B7725">
        <w:rPr>
          <w:rFonts w:cs="B Nazanin" w:hint="cs"/>
          <w:sz w:val="36"/>
          <w:szCs w:val="28"/>
          <w:rtl/>
        </w:rPr>
        <w:t>عواملی</w:t>
      </w:r>
      <w:r w:rsidRPr="007B7725">
        <w:rPr>
          <w:rFonts w:cs="B Nazanin"/>
          <w:sz w:val="36"/>
          <w:szCs w:val="28"/>
          <w:rtl/>
        </w:rPr>
        <w:t xml:space="preserve"> </w:t>
      </w:r>
      <w:r w:rsidRPr="007B7725">
        <w:rPr>
          <w:rFonts w:cs="B Nazanin" w:hint="cs"/>
          <w:sz w:val="36"/>
          <w:szCs w:val="28"/>
          <w:rtl/>
        </w:rPr>
        <w:t>مانند</w:t>
      </w:r>
      <w:r w:rsidR="003C73D9">
        <w:rPr>
          <w:rFonts w:cs="B Nazanin" w:hint="cs"/>
          <w:sz w:val="36"/>
          <w:szCs w:val="28"/>
          <w:rtl/>
        </w:rPr>
        <w:t>:</w:t>
      </w:r>
    </w:p>
    <w:p w:rsidR="003C73D9" w:rsidRPr="003C73D9" w:rsidRDefault="003C73D9" w:rsidP="003C73D9">
      <w:pPr>
        <w:pStyle w:val="ListParagraph"/>
        <w:numPr>
          <w:ilvl w:val="0"/>
          <w:numId w:val="1"/>
        </w:numPr>
        <w:bidi/>
        <w:jc w:val="left"/>
        <w:rPr>
          <w:rFonts w:cs="B Nazanin"/>
          <w:sz w:val="36"/>
          <w:szCs w:val="28"/>
          <w:rtl/>
        </w:rPr>
      </w:pPr>
      <w:r w:rsidRPr="003C73D9">
        <w:rPr>
          <w:rFonts w:cs="B Nazanin" w:hint="cs"/>
          <w:sz w:val="36"/>
          <w:szCs w:val="28"/>
          <w:rtl/>
        </w:rPr>
        <w:t>غیبت</w:t>
      </w:r>
    </w:p>
    <w:p w:rsidR="003C73D9" w:rsidRPr="003C73D9" w:rsidRDefault="007B7725" w:rsidP="003C73D9">
      <w:pPr>
        <w:pStyle w:val="ListParagraph"/>
        <w:numPr>
          <w:ilvl w:val="0"/>
          <w:numId w:val="1"/>
        </w:numPr>
        <w:bidi/>
        <w:jc w:val="left"/>
        <w:rPr>
          <w:rFonts w:cs="B Nazanin"/>
          <w:sz w:val="36"/>
          <w:szCs w:val="28"/>
          <w:rtl/>
        </w:rPr>
      </w:pPr>
      <w:r w:rsidRPr="003C73D9">
        <w:rPr>
          <w:rFonts w:cs="B Nazanin" w:hint="cs"/>
          <w:sz w:val="36"/>
          <w:szCs w:val="28"/>
          <w:rtl/>
        </w:rPr>
        <w:t>ترک</w:t>
      </w:r>
      <w:r w:rsidRPr="003C73D9">
        <w:rPr>
          <w:rFonts w:cs="B Nazanin"/>
          <w:sz w:val="36"/>
          <w:szCs w:val="28"/>
          <w:rtl/>
        </w:rPr>
        <w:t xml:space="preserve"> </w:t>
      </w:r>
      <w:r w:rsidR="003C73D9" w:rsidRPr="003C73D9">
        <w:rPr>
          <w:rFonts w:cs="B Nazanin" w:hint="cs"/>
          <w:sz w:val="36"/>
          <w:szCs w:val="28"/>
          <w:rtl/>
        </w:rPr>
        <w:t>شغل</w:t>
      </w:r>
    </w:p>
    <w:p w:rsidR="003C73D9" w:rsidRPr="003C73D9" w:rsidRDefault="007B7725" w:rsidP="003C73D9">
      <w:pPr>
        <w:pStyle w:val="ListParagraph"/>
        <w:numPr>
          <w:ilvl w:val="0"/>
          <w:numId w:val="1"/>
        </w:numPr>
        <w:bidi/>
        <w:jc w:val="left"/>
        <w:rPr>
          <w:rFonts w:cs="B Nazanin"/>
          <w:sz w:val="36"/>
          <w:szCs w:val="28"/>
          <w:rtl/>
        </w:rPr>
      </w:pPr>
      <w:r w:rsidRPr="003C73D9">
        <w:rPr>
          <w:rFonts w:cs="B Nazanin" w:hint="cs"/>
          <w:sz w:val="36"/>
          <w:szCs w:val="28"/>
          <w:rtl/>
        </w:rPr>
        <w:t>سطح</w:t>
      </w:r>
      <w:r w:rsidRPr="003C73D9">
        <w:rPr>
          <w:rFonts w:cs="B Nazanin"/>
          <w:sz w:val="36"/>
          <w:szCs w:val="28"/>
          <w:rtl/>
        </w:rPr>
        <w:t xml:space="preserve"> </w:t>
      </w:r>
      <w:r w:rsidRPr="003C73D9">
        <w:rPr>
          <w:rFonts w:cs="B Nazanin" w:hint="cs"/>
          <w:sz w:val="36"/>
          <w:szCs w:val="28"/>
          <w:rtl/>
        </w:rPr>
        <w:t>روحیه</w:t>
      </w:r>
      <w:r w:rsidRPr="003C73D9">
        <w:rPr>
          <w:rFonts w:cs="B Nazanin"/>
          <w:sz w:val="36"/>
          <w:szCs w:val="28"/>
          <w:rtl/>
        </w:rPr>
        <w:t xml:space="preserve"> </w:t>
      </w:r>
      <w:r w:rsidRPr="003C73D9">
        <w:rPr>
          <w:rFonts w:cs="B Nazanin" w:hint="cs"/>
          <w:sz w:val="36"/>
          <w:szCs w:val="28"/>
          <w:rtl/>
        </w:rPr>
        <w:t>کارکنان</w:t>
      </w:r>
    </w:p>
    <w:p w:rsidR="003C73D9" w:rsidRPr="003C73D9" w:rsidRDefault="003C73D9" w:rsidP="003C73D9">
      <w:pPr>
        <w:pStyle w:val="ListParagraph"/>
        <w:numPr>
          <w:ilvl w:val="0"/>
          <w:numId w:val="1"/>
        </w:numPr>
        <w:bidi/>
        <w:jc w:val="left"/>
        <w:rPr>
          <w:rFonts w:cs="B Nazanin" w:hint="cs"/>
          <w:sz w:val="36"/>
          <w:szCs w:val="28"/>
          <w:rtl/>
        </w:rPr>
      </w:pPr>
      <w:r w:rsidRPr="003C73D9">
        <w:rPr>
          <w:rFonts w:cs="B Nazanin" w:hint="cs"/>
          <w:sz w:val="36"/>
          <w:szCs w:val="28"/>
          <w:rtl/>
        </w:rPr>
        <w:t>و...</w:t>
      </w:r>
    </w:p>
    <w:p w:rsidR="00BB069E" w:rsidRDefault="007B7725" w:rsidP="003C73D9">
      <w:pPr>
        <w:bidi/>
        <w:jc w:val="left"/>
        <w:rPr>
          <w:rFonts w:cs="B Nazanin"/>
          <w:sz w:val="36"/>
          <w:szCs w:val="28"/>
          <w:rtl/>
        </w:rPr>
      </w:pPr>
      <w:r w:rsidRPr="007B7725">
        <w:rPr>
          <w:rFonts w:cs="B Nazanin" w:hint="cs"/>
          <w:sz w:val="36"/>
          <w:szCs w:val="28"/>
          <w:rtl/>
        </w:rPr>
        <w:lastRenderedPageBreak/>
        <w:t>می</w:t>
      </w:r>
      <w:r w:rsidRPr="007B7725">
        <w:rPr>
          <w:rFonts w:cs="B Nazanin"/>
          <w:sz w:val="36"/>
          <w:szCs w:val="28"/>
          <w:rtl/>
        </w:rPr>
        <w:t xml:space="preserve"> </w:t>
      </w:r>
      <w:r w:rsidRPr="007B7725">
        <w:rPr>
          <w:rFonts w:cs="B Nazanin" w:hint="cs"/>
          <w:sz w:val="36"/>
          <w:szCs w:val="28"/>
          <w:rtl/>
        </w:rPr>
        <w:t>سنجند</w:t>
      </w:r>
      <w:r w:rsidR="00BB069E">
        <w:rPr>
          <w:rFonts w:cs="B Nazanin"/>
          <w:sz w:val="36"/>
          <w:szCs w:val="28"/>
          <w:rtl/>
        </w:rPr>
        <w:t>.</w:t>
      </w:r>
    </w:p>
    <w:p w:rsidR="007B7725" w:rsidRPr="007B7725" w:rsidRDefault="007B7725" w:rsidP="00BB069E">
      <w:pPr>
        <w:bidi/>
        <w:jc w:val="left"/>
        <w:rPr>
          <w:rFonts w:cs="B Nazanin"/>
          <w:sz w:val="36"/>
          <w:szCs w:val="28"/>
          <w:rtl/>
        </w:rPr>
      </w:pPr>
      <w:r w:rsidRPr="007B7725">
        <w:rPr>
          <w:rFonts w:cs="B Nazanin" w:hint="cs"/>
          <w:sz w:val="36"/>
          <w:szCs w:val="28"/>
          <w:rtl/>
        </w:rPr>
        <w:t>ب</w:t>
      </w:r>
      <w:r w:rsidR="00BB069E">
        <w:rPr>
          <w:rFonts w:cs="B Nazanin" w:hint="cs"/>
          <w:sz w:val="36"/>
          <w:szCs w:val="28"/>
          <w:rtl/>
        </w:rPr>
        <w:t xml:space="preserve">ه </w:t>
      </w:r>
      <w:r w:rsidRPr="007B7725">
        <w:rPr>
          <w:rFonts w:cs="B Nazanin" w:hint="cs"/>
          <w:sz w:val="36"/>
          <w:szCs w:val="28"/>
          <w:rtl/>
        </w:rPr>
        <w:t>طور</w:t>
      </w:r>
      <w:r w:rsidRPr="007B7725">
        <w:rPr>
          <w:rFonts w:cs="B Nazanin"/>
          <w:sz w:val="36"/>
          <w:szCs w:val="28"/>
          <w:rtl/>
        </w:rPr>
        <w:t xml:space="preserve"> </w:t>
      </w:r>
      <w:r w:rsidRPr="007B7725">
        <w:rPr>
          <w:rFonts w:cs="B Nazanin" w:hint="cs"/>
          <w:sz w:val="36"/>
          <w:szCs w:val="28"/>
          <w:rtl/>
        </w:rPr>
        <w:t>کلی</w:t>
      </w:r>
      <w:r w:rsidRPr="007B7725">
        <w:rPr>
          <w:rFonts w:cs="B Nazanin"/>
          <w:sz w:val="36"/>
          <w:szCs w:val="28"/>
          <w:rtl/>
        </w:rPr>
        <w:t xml:space="preserve"> </w:t>
      </w:r>
      <w:r w:rsidRPr="007B7725">
        <w:rPr>
          <w:rFonts w:cs="B Nazanin" w:hint="cs"/>
          <w:sz w:val="36"/>
          <w:szCs w:val="28"/>
          <w:rtl/>
        </w:rPr>
        <w:t>رضایت</w:t>
      </w:r>
      <w:r w:rsidRPr="007B7725">
        <w:rPr>
          <w:rFonts w:cs="B Nazanin"/>
          <w:sz w:val="36"/>
          <w:szCs w:val="28"/>
          <w:rtl/>
        </w:rPr>
        <w:t xml:space="preserve"> </w:t>
      </w:r>
      <w:r w:rsidRPr="007B7725">
        <w:rPr>
          <w:rFonts w:cs="B Nazanin" w:hint="cs"/>
          <w:sz w:val="36"/>
          <w:szCs w:val="28"/>
          <w:rtl/>
        </w:rPr>
        <w:t>شغلی</w:t>
      </w:r>
      <w:r w:rsidRPr="007B7725">
        <w:rPr>
          <w:rFonts w:cs="B Nazanin"/>
          <w:sz w:val="36"/>
          <w:szCs w:val="28"/>
          <w:rtl/>
        </w:rPr>
        <w:t xml:space="preserve"> </w:t>
      </w:r>
      <w:r w:rsidRPr="007B7725">
        <w:rPr>
          <w:rFonts w:cs="B Nazanin" w:hint="cs"/>
          <w:sz w:val="36"/>
          <w:szCs w:val="28"/>
          <w:rtl/>
        </w:rPr>
        <w:t>موقعیت</w:t>
      </w:r>
      <w:r w:rsidRPr="007B7725">
        <w:rPr>
          <w:rFonts w:cs="B Nazanin"/>
          <w:sz w:val="36"/>
          <w:szCs w:val="28"/>
          <w:rtl/>
        </w:rPr>
        <w:t xml:space="preserve"> </w:t>
      </w:r>
      <w:r w:rsidRPr="007B7725">
        <w:rPr>
          <w:rFonts w:cs="B Nazanin" w:hint="cs"/>
          <w:sz w:val="36"/>
          <w:szCs w:val="28"/>
          <w:rtl/>
        </w:rPr>
        <w:t>فرد</w:t>
      </w:r>
      <w:r w:rsidRPr="007B7725">
        <w:rPr>
          <w:rFonts w:cs="B Nazanin"/>
          <w:sz w:val="36"/>
          <w:szCs w:val="28"/>
          <w:rtl/>
        </w:rPr>
        <w:t xml:space="preserve"> </w:t>
      </w:r>
      <w:r w:rsidRPr="007B7725">
        <w:rPr>
          <w:rFonts w:cs="B Nazanin" w:hint="cs"/>
          <w:sz w:val="36"/>
          <w:szCs w:val="28"/>
          <w:rtl/>
        </w:rPr>
        <w:t>نسبت</w:t>
      </w:r>
      <w:r w:rsidRPr="007B7725">
        <w:rPr>
          <w:rFonts w:cs="B Nazanin"/>
          <w:sz w:val="36"/>
          <w:szCs w:val="28"/>
          <w:rtl/>
        </w:rPr>
        <w:t xml:space="preserve"> به عوامل مختلف مرتبط با شغ</w:t>
      </w:r>
      <w:r w:rsidR="00BB069E">
        <w:rPr>
          <w:rFonts w:cs="B Nazanin"/>
          <w:sz w:val="36"/>
          <w:szCs w:val="28"/>
          <w:rtl/>
        </w:rPr>
        <w:t>ل است. هنگامی که افراد احساس می</w:t>
      </w:r>
      <w:r w:rsidR="00BB069E">
        <w:rPr>
          <w:rFonts w:cs="B Nazanin" w:hint="cs"/>
          <w:sz w:val="36"/>
          <w:szCs w:val="28"/>
          <w:rtl/>
        </w:rPr>
        <w:t>‌</w:t>
      </w:r>
      <w:r w:rsidR="00BB069E">
        <w:rPr>
          <w:rFonts w:cs="B Nazanin"/>
          <w:sz w:val="36"/>
          <w:szCs w:val="28"/>
          <w:rtl/>
        </w:rPr>
        <w:t>کنند توانایی</w:t>
      </w:r>
      <w:r w:rsidR="00BB069E">
        <w:rPr>
          <w:rFonts w:cs="B Nazanin" w:hint="cs"/>
          <w:sz w:val="36"/>
          <w:szCs w:val="28"/>
          <w:rtl/>
        </w:rPr>
        <w:t>‌</w:t>
      </w:r>
      <w:r w:rsidRPr="007B7725">
        <w:rPr>
          <w:rFonts w:cs="B Nazanin"/>
          <w:sz w:val="36"/>
          <w:szCs w:val="28"/>
          <w:rtl/>
        </w:rPr>
        <w:t>ها، تجربیات و دانش آنها در سازمان به میزان کا</w:t>
      </w:r>
      <w:r w:rsidR="00BB069E">
        <w:rPr>
          <w:rFonts w:cs="B Nazanin"/>
          <w:sz w:val="36"/>
          <w:szCs w:val="28"/>
          <w:rtl/>
        </w:rPr>
        <w:t>فی مورد استفاده و حمایت قرار می</w:t>
      </w:r>
      <w:r w:rsidR="00BB069E">
        <w:rPr>
          <w:rFonts w:cs="B Nazanin" w:hint="cs"/>
          <w:sz w:val="36"/>
          <w:szCs w:val="28"/>
          <w:rtl/>
        </w:rPr>
        <w:t>‌</w:t>
      </w:r>
      <w:r w:rsidRPr="007B7725">
        <w:rPr>
          <w:rFonts w:cs="B Nazanin"/>
          <w:sz w:val="36"/>
          <w:szCs w:val="28"/>
          <w:rtl/>
        </w:rPr>
        <w:t>گیرد بیشتر از شغل خود رضایت دارند.</w:t>
      </w:r>
    </w:p>
    <w:p w:rsidR="007B7725" w:rsidRPr="007B7725" w:rsidRDefault="00936767" w:rsidP="007B7725">
      <w:pPr>
        <w:bidi/>
        <w:jc w:val="left"/>
        <w:rPr>
          <w:rFonts w:cs="B Nazanin"/>
          <w:sz w:val="40"/>
          <w:szCs w:val="32"/>
          <w:rtl/>
        </w:rPr>
      </w:pPr>
      <w:r w:rsidRPr="00EB368B">
        <w:rPr>
          <w:rFonts w:cs="B Nazanin"/>
          <w:sz w:val="32"/>
          <w:szCs w:val="32"/>
          <w:rtl/>
        </w:rPr>
        <w:t xml:space="preserve">تاثیر مدیریت تنوع بر </w:t>
      </w:r>
      <w:r w:rsidR="007B7725" w:rsidRPr="007B7725">
        <w:rPr>
          <w:rFonts w:cs="B Nazanin"/>
          <w:sz w:val="40"/>
          <w:szCs w:val="32"/>
          <w:rtl/>
        </w:rPr>
        <w:t>بهره وری</w:t>
      </w:r>
    </w:p>
    <w:p w:rsidR="00BB069E" w:rsidRDefault="007B7725" w:rsidP="007B7725">
      <w:pPr>
        <w:bidi/>
        <w:jc w:val="left"/>
        <w:rPr>
          <w:rFonts w:cs="B Nazanin"/>
          <w:sz w:val="36"/>
          <w:szCs w:val="28"/>
          <w:rtl/>
        </w:rPr>
      </w:pPr>
      <w:r w:rsidRPr="007B7725">
        <w:rPr>
          <w:rFonts w:cs="B Nazanin"/>
          <w:sz w:val="36"/>
          <w:szCs w:val="28"/>
          <w:rtl/>
        </w:rPr>
        <w:t>بهره وری یک دیدگاه فکری است که دائما تلاش دارد وضعیت موجود را بهبود ببخشد. بهره وری معتقد است که انسان می</w:t>
      </w:r>
      <w:r w:rsidR="00BB069E">
        <w:rPr>
          <w:rFonts w:cs="B Nazanin" w:hint="cs"/>
          <w:sz w:val="36"/>
          <w:szCs w:val="28"/>
          <w:rtl/>
        </w:rPr>
        <w:t>‌</w:t>
      </w:r>
      <w:r w:rsidRPr="007B7725">
        <w:rPr>
          <w:rFonts w:cs="B Nazanin"/>
          <w:sz w:val="36"/>
          <w:szCs w:val="28"/>
          <w:rtl/>
        </w:rPr>
        <w:t>تواند با تغییرات تدریجی وظایفش را هر روز بهتر از روز قبل و با اخذ نت</w:t>
      </w:r>
      <w:r w:rsidR="00BB069E">
        <w:rPr>
          <w:rFonts w:cs="B Nazanin"/>
          <w:sz w:val="36"/>
          <w:szCs w:val="28"/>
          <w:rtl/>
        </w:rPr>
        <w:t>ایج بهتری به انجام برساند.</w:t>
      </w:r>
    </w:p>
    <w:p w:rsidR="00472239" w:rsidRDefault="00472239" w:rsidP="00472239">
      <w:pPr>
        <w:bidi/>
        <w:jc w:val="center"/>
        <w:rPr>
          <w:rFonts w:cs="B Nazanin"/>
          <w:sz w:val="40"/>
          <w:szCs w:val="32"/>
        </w:rPr>
      </w:pPr>
      <w:r>
        <w:rPr>
          <w:rFonts w:cs="B Nazanin"/>
          <w:noProof/>
          <w:sz w:val="40"/>
          <w:szCs w:val="32"/>
        </w:rPr>
        <w:drawing>
          <wp:inline distT="0" distB="0" distL="0" distR="0">
            <wp:extent cx="3876032" cy="3057525"/>
            <wp:effectExtent l="152400" t="152400" r="353695" b="3524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20203668682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5077" cy="3064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B069E" w:rsidRPr="00BB069E" w:rsidRDefault="00BB069E" w:rsidP="00472239">
      <w:pPr>
        <w:bidi/>
        <w:jc w:val="left"/>
        <w:rPr>
          <w:rFonts w:cs="B Nazanin"/>
          <w:sz w:val="40"/>
          <w:szCs w:val="32"/>
          <w:rtl/>
        </w:rPr>
      </w:pPr>
      <w:r w:rsidRPr="00BB069E">
        <w:rPr>
          <w:rFonts w:cs="B Nazanin"/>
          <w:sz w:val="40"/>
          <w:szCs w:val="32"/>
          <w:rtl/>
        </w:rPr>
        <w:t>تعریف</w:t>
      </w:r>
      <w:r w:rsidRPr="00BB069E">
        <w:rPr>
          <w:rFonts w:cs="B Nazanin"/>
          <w:sz w:val="40"/>
          <w:szCs w:val="32"/>
          <w:rtl/>
        </w:rPr>
        <w:t xml:space="preserve"> </w:t>
      </w:r>
      <w:r w:rsidRPr="00BB069E">
        <w:rPr>
          <w:rFonts w:cs="B Nazanin"/>
          <w:sz w:val="40"/>
          <w:szCs w:val="32"/>
          <w:rtl/>
        </w:rPr>
        <w:t>بهره وری</w:t>
      </w:r>
    </w:p>
    <w:p w:rsidR="00BB069E" w:rsidRDefault="00BB069E" w:rsidP="00BB069E">
      <w:pPr>
        <w:bidi/>
        <w:jc w:val="left"/>
        <w:rPr>
          <w:rFonts w:cs="B Nazanin"/>
          <w:sz w:val="36"/>
          <w:szCs w:val="28"/>
          <w:rtl/>
        </w:rPr>
      </w:pPr>
      <w:r>
        <w:rPr>
          <w:rFonts w:cs="B Nazanin"/>
          <w:sz w:val="36"/>
          <w:szCs w:val="28"/>
          <w:rtl/>
        </w:rPr>
        <w:t>ساده</w:t>
      </w:r>
      <w:r>
        <w:rPr>
          <w:rFonts w:cs="B Nazanin" w:hint="cs"/>
          <w:sz w:val="36"/>
          <w:szCs w:val="28"/>
          <w:rtl/>
        </w:rPr>
        <w:t>‌</w:t>
      </w:r>
      <w:r w:rsidR="007B7725" w:rsidRPr="007B7725">
        <w:rPr>
          <w:rFonts w:cs="B Nazanin"/>
          <w:sz w:val="36"/>
          <w:szCs w:val="28"/>
          <w:rtl/>
        </w:rPr>
        <w:t>ترین تعریف موجود از</w:t>
      </w:r>
      <w:r>
        <w:rPr>
          <w:rFonts w:cs="B Nazanin"/>
          <w:sz w:val="36"/>
          <w:szCs w:val="28"/>
          <w:rtl/>
        </w:rPr>
        <w:t xml:space="preserve"> بهره وری نسبت ستاده به داده می</w:t>
      </w:r>
      <w:r>
        <w:rPr>
          <w:rFonts w:cs="B Nazanin" w:hint="cs"/>
          <w:sz w:val="36"/>
          <w:szCs w:val="28"/>
          <w:rtl/>
        </w:rPr>
        <w:t>‌</w:t>
      </w:r>
      <w:r w:rsidR="007B7725" w:rsidRPr="007B7725">
        <w:rPr>
          <w:rFonts w:cs="B Nazanin"/>
          <w:sz w:val="36"/>
          <w:szCs w:val="28"/>
          <w:rtl/>
        </w:rPr>
        <w:t>باشد. استفاده موثر از عوامل تولید یکی دیگر از تعاریف بهر</w:t>
      </w:r>
      <w:r>
        <w:rPr>
          <w:rFonts w:cs="B Nazanin"/>
          <w:sz w:val="36"/>
          <w:szCs w:val="28"/>
          <w:rtl/>
        </w:rPr>
        <w:t>ه وری است.</w:t>
      </w:r>
    </w:p>
    <w:p w:rsidR="00BB069E" w:rsidRPr="00BB069E" w:rsidRDefault="007B7725" w:rsidP="00BB069E">
      <w:pPr>
        <w:pStyle w:val="ListParagraph"/>
        <w:numPr>
          <w:ilvl w:val="0"/>
          <w:numId w:val="2"/>
        </w:numPr>
        <w:bidi/>
        <w:jc w:val="left"/>
        <w:rPr>
          <w:rFonts w:cs="B Nazanin"/>
          <w:sz w:val="36"/>
          <w:szCs w:val="28"/>
          <w:rtl/>
        </w:rPr>
      </w:pPr>
      <w:r w:rsidRPr="00BB069E">
        <w:rPr>
          <w:rFonts w:cs="B Nazanin"/>
          <w:sz w:val="36"/>
          <w:szCs w:val="28"/>
          <w:rtl/>
        </w:rPr>
        <w:t>برای افزایش بهره</w:t>
      </w:r>
      <w:r w:rsidR="00BB069E" w:rsidRPr="00BB069E">
        <w:rPr>
          <w:rFonts w:cs="B Nazanin" w:hint="cs"/>
          <w:sz w:val="36"/>
          <w:szCs w:val="28"/>
          <w:rtl/>
        </w:rPr>
        <w:t xml:space="preserve">‌ </w:t>
      </w:r>
      <w:r w:rsidRPr="00BB069E">
        <w:rPr>
          <w:rFonts w:cs="B Nazanin"/>
          <w:sz w:val="36"/>
          <w:szCs w:val="28"/>
          <w:rtl/>
        </w:rPr>
        <w:t>وری نیروی انسانی باید در ابتدا عواملی که م</w:t>
      </w:r>
      <w:r w:rsidR="00BB069E" w:rsidRPr="00BB069E">
        <w:rPr>
          <w:rFonts w:cs="B Nazanin"/>
          <w:sz w:val="36"/>
          <w:szCs w:val="28"/>
          <w:rtl/>
        </w:rPr>
        <w:t>وجب رشد و تعالی نیروی انسانی می</w:t>
      </w:r>
      <w:r w:rsidR="00BB069E" w:rsidRPr="00BB069E">
        <w:rPr>
          <w:rFonts w:cs="B Nazanin" w:hint="cs"/>
          <w:sz w:val="36"/>
          <w:szCs w:val="28"/>
          <w:rtl/>
        </w:rPr>
        <w:t>‌</w:t>
      </w:r>
      <w:r w:rsidRPr="00BB069E">
        <w:rPr>
          <w:rFonts w:cs="B Nazanin"/>
          <w:sz w:val="36"/>
          <w:szCs w:val="28"/>
          <w:rtl/>
        </w:rPr>
        <w:t>شود و همچنین عواملی را که</w:t>
      </w:r>
      <w:r w:rsidR="00BB069E" w:rsidRPr="00BB069E">
        <w:rPr>
          <w:rFonts w:cs="B Nazanin"/>
          <w:sz w:val="36"/>
          <w:szCs w:val="28"/>
          <w:rtl/>
        </w:rPr>
        <w:t xml:space="preserve"> کارایی نیروی انسانی را کاهش می</w:t>
      </w:r>
      <w:r w:rsidR="00BB069E" w:rsidRPr="00BB069E">
        <w:rPr>
          <w:rFonts w:cs="B Nazanin" w:hint="cs"/>
          <w:sz w:val="36"/>
          <w:szCs w:val="28"/>
          <w:rtl/>
        </w:rPr>
        <w:t>‌</w:t>
      </w:r>
      <w:r w:rsidR="00BB069E" w:rsidRPr="00BB069E">
        <w:rPr>
          <w:rFonts w:cs="B Nazanin"/>
          <w:sz w:val="36"/>
          <w:szCs w:val="28"/>
          <w:rtl/>
        </w:rPr>
        <w:t>دهد شناسایی کرد.</w:t>
      </w:r>
    </w:p>
    <w:p w:rsidR="00865583" w:rsidRPr="00865583" w:rsidRDefault="00865583" w:rsidP="00BB069E">
      <w:pPr>
        <w:bidi/>
        <w:jc w:val="left"/>
        <w:rPr>
          <w:rFonts w:cs="B Nazanin"/>
          <w:sz w:val="40"/>
          <w:szCs w:val="32"/>
          <w:rtl/>
        </w:rPr>
      </w:pPr>
      <w:r w:rsidRPr="00865583">
        <w:rPr>
          <w:rFonts w:cs="B Nazanin"/>
          <w:sz w:val="40"/>
          <w:szCs w:val="32"/>
          <w:rtl/>
        </w:rPr>
        <w:t>پیاده سازی موفق مدیریت تنوع در سازمان</w:t>
      </w:r>
    </w:p>
    <w:p w:rsidR="007B7725" w:rsidRPr="007B7725" w:rsidRDefault="007B7725" w:rsidP="00865583">
      <w:pPr>
        <w:bidi/>
        <w:jc w:val="left"/>
        <w:rPr>
          <w:rFonts w:cs="B Nazanin"/>
          <w:sz w:val="36"/>
          <w:szCs w:val="28"/>
          <w:rtl/>
        </w:rPr>
      </w:pPr>
      <w:r w:rsidRPr="007B7725">
        <w:rPr>
          <w:rFonts w:cs="B Nazanin"/>
          <w:sz w:val="36"/>
          <w:szCs w:val="28"/>
          <w:rtl/>
        </w:rPr>
        <w:t xml:space="preserve">برای پیاده سازی موفق مدیریت </w:t>
      </w:r>
      <w:hyperlink r:id="rId10" w:history="1">
        <w:r w:rsidRPr="00D05A8B">
          <w:rPr>
            <w:rStyle w:val="Hyperlink"/>
            <w:rFonts w:cs="B Nazanin"/>
            <w:sz w:val="36"/>
            <w:szCs w:val="28"/>
            <w:rtl/>
          </w:rPr>
          <w:t>تنوع در سازمان</w:t>
        </w:r>
      </w:hyperlink>
      <w:r w:rsidRPr="007B7725">
        <w:rPr>
          <w:rFonts w:cs="B Nazanin"/>
          <w:sz w:val="36"/>
          <w:szCs w:val="28"/>
          <w:rtl/>
        </w:rPr>
        <w:t>، مدیران باید از مزایای نیروی کار متنوع آگاه باشند سپس برنامه ریزی رهبردی منابع انسانی صورت گیرد.</w:t>
      </w:r>
    </w:p>
    <w:p w:rsidR="00865583" w:rsidRDefault="007B7725" w:rsidP="007B7725">
      <w:pPr>
        <w:bidi/>
        <w:jc w:val="left"/>
        <w:rPr>
          <w:rFonts w:cs="B Nazanin"/>
          <w:sz w:val="36"/>
          <w:szCs w:val="28"/>
          <w:rtl/>
        </w:rPr>
      </w:pPr>
      <w:r w:rsidRPr="007B7725">
        <w:rPr>
          <w:rFonts w:cs="B Nazanin"/>
          <w:sz w:val="36"/>
          <w:szCs w:val="28"/>
          <w:rtl/>
        </w:rPr>
        <w:lastRenderedPageBreak/>
        <w:t>یک سازمان که دارای تنوع و گوناگونی است از لحاظ اقتصادی سودآور</w:t>
      </w:r>
      <w:r w:rsidR="00865583">
        <w:rPr>
          <w:rFonts w:cs="B Nazanin"/>
          <w:sz w:val="36"/>
          <w:szCs w:val="28"/>
          <w:rtl/>
        </w:rPr>
        <w:t xml:space="preserve"> است. در یک سازمان متنوع مجموعه</w:t>
      </w:r>
      <w:r w:rsidR="00865583">
        <w:rPr>
          <w:rFonts w:cs="B Nazanin" w:hint="cs"/>
          <w:sz w:val="36"/>
          <w:szCs w:val="28"/>
          <w:rtl/>
        </w:rPr>
        <w:t>‌</w:t>
      </w:r>
      <w:r w:rsidR="00865583">
        <w:rPr>
          <w:rFonts w:cs="B Nazanin"/>
          <w:sz w:val="36"/>
          <w:szCs w:val="28"/>
          <w:rtl/>
        </w:rPr>
        <w:t>ای بزرگ از ایده</w:t>
      </w:r>
      <w:r w:rsidR="00865583">
        <w:rPr>
          <w:rFonts w:cs="B Nazanin" w:hint="cs"/>
          <w:sz w:val="36"/>
          <w:szCs w:val="28"/>
          <w:rtl/>
        </w:rPr>
        <w:t>‌</w:t>
      </w:r>
      <w:r w:rsidRPr="007B7725">
        <w:rPr>
          <w:rFonts w:cs="B Nazanin"/>
          <w:sz w:val="36"/>
          <w:szCs w:val="28"/>
          <w:rtl/>
        </w:rPr>
        <w:t>ها و تجربیات وجود دارد</w:t>
      </w:r>
      <w:r w:rsidR="00865583">
        <w:rPr>
          <w:rFonts w:cs="B Nazanin" w:hint="cs"/>
          <w:sz w:val="36"/>
          <w:szCs w:val="28"/>
          <w:rtl/>
        </w:rPr>
        <w:t>،</w:t>
      </w:r>
      <w:r w:rsidRPr="007B7725">
        <w:rPr>
          <w:rFonts w:cs="B Nazanin"/>
          <w:sz w:val="36"/>
          <w:szCs w:val="28"/>
          <w:rtl/>
        </w:rPr>
        <w:t xml:space="preserve"> بنابراین نوآوری در سطح بالایی قرار دارد که منجر به بهره وری بالات</w:t>
      </w:r>
      <w:r w:rsidR="00865583">
        <w:rPr>
          <w:rFonts w:cs="B Nazanin"/>
          <w:sz w:val="36"/>
          <w:szCs w:val="28"/>
          <w:rtl/>
        </w:rPr>
        <w:t>ر می</w:t>
      </w:r>
      <w:r w:rsidR="00865583">
        <w:rPr>
          <w:rFonts w:cs="B Nazanin" w:hint="cs"/>
          <w:sz w:val="36"/>
          <w:szCs w:val="28"/>
          <w:rtl/>
        </w:rPr>
        <w:t>‌</w:t>
      </w:r>
      <w:r w:rsidR="00865583">
        <w:rPr>
          <w:rFonts w:cs="B Nazanin"/>
          <w:sz w:val="36"/>
          <w:szCs w:val="28"/>
          <w:rtl/>
        </w:rPr>
        <w:t>گردد.</w:t>
      </w:r>
    </w:p>
    <w:p w:rsidR="00865583" w:rsidRDefault="00865583" w:rsidP="00865583">
      <w:pPr>
        <w:bidi/>
        <w:jc w:val="left"/>
        <w:rPr>
          <w:rFonts w:cs="B Nazanin"/>
          <w:sz w:val="36"/>
          <w:szCs w:val="28"/>
          <w:rtl/>
        </w:rPr>
      </w:pPr>
      <w:r>
        <w:rPr>
          <w:rFonts w:cs="B Nazanin"/>
          <w:sz w:val="36"/>
          <w:szCs w:val="28"/>
          <w:rtl/>
        </w:rPr>
        <w:t>یافته</w:t>
      </w:r>
      <w:r>
        <w:rPr>
          <w:rFonts w:cs="B Nazanin" w:hint="cs"/>
          <w:sz w:val="36"/>
          <w:szCs w:val="28"/>
          <w:rtl/>
        </w:rPr>
        <w:t>‌</w:t>
      </w:r>
      <w:r>
        <w:rPr>
          <w:rFonts w:cs="B Nazanin"/>
          <w:sz w:val="36"/>
          <w:szCs w:val="28"/>
          <w:rtl/>
        </w:rPr>
        <w:t>ها نشان می</w:t>
      </w:r>
      <w:r>
        <w:rPr>
          <w:rFonts w:cs="B Nazanin" w:hint="cs"/>
          <w:sz w:val="36"/>
          <w:szCs w:val="28"/>
          <w:rtl/>
        </w:rPr>
        <w:t>‌</w:t>
      </w:r>
      <w:r w:rsidR="007B7725" w:rsidRPr="007B7725">
        <w:rPr>
          <w:rFonts w:cs="B Nazanin"/>
          <w:sz w:val="36"/>
          <w:szCs w:val="28"/>
          <w:rtl/>
        </w:rPr>
        <w:t>دهد که با وجود تفاوت در عقاید کارکنان در یک سازمان با نیروی کار متنوع، خلاقیت و نوآوری به مراتب بالاتر است زیرا نیروی کار</w:t>
      </w:r>
      <w:r>
        <w:rPr>
          <w:rFonts w:cs="B Nazanin"/>
          <w:sz w:val="36"/>
          <w:szCs w:val="28"/>
          <w:rtl/>
        </w:rPr>
        <w:t xml:space="preserve"> متنوع خلاقیت سازمان را بالا می</w:t>
      </w:r>
      <w:r>
        <w:rPr>
          <w:rFonts w:cs="B Nazanin" w:hint="cs"/>
          <w:sz w:val="36"/>
          <w:szCs w:val="28"/>
          <w:rtl/>
        </w:rPr>
        <w:t>‌</w:t>
      </w:r>
      <w:r>
        <w:rPr>
          <w:rFonts w:cs="B Nazanin"/>
          <w:sz w:val="36"/>
          <w:szCs w:val="28"/>
          <w:rtl/>
        </w:rPr>
        <w:t>برد.</w:t>
      </w:r>
    </w:p>
    <w:p w:rsidR="00865583" w:rsidRDefault="007B7725" w:rsidP="00865583">
      <w:pPr>
        <w:bidi/>
        <w:jc w:val="left"/>
        <w:rPr>
          <w:rFonts w:cs="B Nazanin"/>
          <w:sz w:val="36"/>
          <w:szCs w:val="28"/>
          <w:rtl/>
        </w:rPr>
      </w:pPr>
      <w:r w:rsidRPr="007B7725">
        <w:rPr>
          <w:rFonts w:cs="B Nazanin"/>
          <w:sz w:val="36"/>
          <w:szCs w:val="28"/>
          <w:rtl/>
        </w:rPr>
        <w:t>همچنین سازما</w:t>
      </w:r>
      <w:r w:rsidR="00865583">
        <w:rPr>
          <w:rFonts w:cs="B Nazanin"/>
          <w:sz w:val="36"/>
          <w:szCs w:val="28"/>
          <w:rtl/>
        </w:rPr>
        <w:t>ن متنوع بهتر به مشتریان پاسخ می</w:t>
      </w:r>
      <w:r w:rsidR="00865583">
        <w:rPr>
          <w:rFonts w:cs="B Nazanin" w:hint="cs"/>
          <w:sz w:val="36"/>
          <w:szCs w:val="28"/>
          <w:rtl/>
        </w:rPr>
        <w:t>‌</w:t>
      </w:r>
      <w:r w:rsidR="00865583">
        <w:rPr>
          <w:rFonts w:cs="B Nazanin"/>
          <w:sz w:val="36"/>
          <w:szCs w:val="28"/>
          <w:rtl/>
        </w:rPr>
        <w:t>دهد و می</w:t>
      </w:r>
      <w:r w:rsidR="00865583">
        <w:rPr>
          <w:rFonts w:cs="B Nazanin" w:hint="cs"/>
          <w:sz w:val="36"/>
          <w:szCs w:val="28"/>
          <w:rtl/>
        </w:rPr>
        <w:t>‌</w:t>
      </w:r>
      <w:r w:rsidRPr="007B7725">
        <w:rPr>
          <w:rFonts w:cs="B Nazanin"/>
          <w:sz w:val="36"/>
          <w:szCs w:val="28"/>
          <w:rtl/>
        </w:rPr>
        <w:t>تواند در سطح جهانی خدماتی را ارا</w:t>
      </w:r>
      <w:r w:rsidR="00865583">
        <w:rPr>
          <w:rFonts w:cs="B Nazanin"/>
          <w:sz w:val="36"/>
          <w:szCs w:val="28"/>
          <w:rtl/>
        </w:rPr>
        <w:t>ئه کند. زمانی که افراد با ویژگی</w:t>
      </w:r>
      <w:r w:rsidR="00865583">
        <w:rPr>
          <w:rFonts w:cs="B Nazanin" w:hint="cs"/>
          <w:sz w:val="36"/>
          <w:szCs w:val="28"/>
          <w:rtl/>
        </w:rPr>
        <w:t>‌</w:t>
      </w:r>
      <w:r w:rsidRPr="007B7725">
        <w:rPr>
          <w:rFonts w:cs="B Nazanin"/>
          <w:sz w:val="36"/>
          <w:szCs w:val="28"/>
          <w:rtl/>
        </w:rPr>
        <w:t>های متنوع و انواع مختلفی ا</w:t>
      </w:r>
      <w:r w:rsidR="00865583">
        <w:rPr>
          <w:rFonts w:cs="B Nazanin"/>
          <w:sz w:val="36"/>
          <w:szCs w:val="28"/>
          <w:rtl/>
        </w:rPr>
        <w:t>ز تفکر و ادراک با یکدیگر کار می</w:t>
      </w:r>
      <w:r w:rsidR="00865583">
        <w:rPr>
          <w:rFonts w:cs="B Nazanin" w:hint="cs"/>
          <w:sz w:val="36"/>
          <w:szCs w:val="28"/>
          <w:rtl/>
        </w:rPr>
        <w:t>‌</w:t>
      </w:r>
      <w:r w:rsidRPr="007B7725">
        <w:rPr>
          <w:rFonts w:cs="B Nazanin"/>
          <w:sz w:val="36"/>
          <w:szCs w:val="28"/>
          <w:rtl/>
        </w:rPr>
        <w:t>کنند، قطعا وضعیتی به وجود خواهد آمد که در آن ممکن است افراد مختلف باهم توافق نکنند</w:t>
      </w:r>
      <w:r w:rsidR="00865583">
        <w:rPr>
          <w:rFonts w:cs="B Nazanin" w:hint="cs"/>
          <w:sz w:val="36"/>
          <w:szCs w:val="28"/>
          <w:rtl/>
        </w:rPr>
        <w:t>،</w:t>
      </w:r>
      <w:r w:rsidRPr="007B7725">
        <w:rPr>
          <w:rFonts w:cs="B Nazanin"/>
          <w:sz w:val="36"/>
          <w:szCs w:val="28"/>
          <w:rtl/>
        </w:rPr>
        <w:t xml:space="preserve"> در نتیجه روابط میان ف</w:t>
      </w:r>
      <w:r w:rsidR="00865583">
        <w:rPr>
          <w:rFonts w:cs="B Nazanin"/>
          <w:sz w:val="36"/>
          <w:szCs w:val="28"/>
          <w:rtl/>
        </w:rPr>
        <w:t>ردی در این میان حائز اهمیت است.</w:t>
      </w:r>
    </w:p>
    <w:p w:rsidR="00421BB8" w:rsidRDefault="00421BB8" w:rsidP="00421BB8">
      <w:pPr>
        <w:bidi/>
        <w:jc w:val="center"/>
        <w:rPr>
          <w:rFonts w:cs="B Nazanin"/>
          <w:sz w:val="36"/>
          <w:szCs w:val="28"/>
        </w:rPr>
      </w:pPr>
      <w:bookmarkStart w:id="0" w:name="_GoBack"/>
      <w:bookmarkEnd w:id="0"/>
      <w:r>
        <w:rPr>
          <w:rFonts w:cs="B Nazanin"/>
          <w:noProof/>
          <w:sz w:val="36"/>
          <w:szCs w:val="28"/>
        </w:rPr>
        <w:drawing>
          <wp:inline distT="0" distB="0" distL="0" distR="0">
            <wp:extent cx="3267075" cy="20419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gh-Five-Team-1080x675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773" cy="204298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65583" w:rsidRDefault="007B7725" w:rsidP="00421BB8">
      <w:pPr>
        <w:bidi/>
        <w:jc w:val="left"/>
        <w:rPr>
          <w:rFonts w:cs="B Nazanin"/>
          <w:sz w:val="36"/>
          <w:szCs w:val="28"/>
          <w:rtl/>
        </w:rPr>
      </w:pPr>
      <w:r w:rsidRPr="007B7725">
        <w:rPr>
          <w:rFonts w:cs="B Nazanin"/>
          <w:sz w:val="36"/>
          <w:szCs w:val="28"/>
          <w:rtl/>
        </w:rPr>
        <w:t>به عنوان مثال</w:t>
      </w:r>
      <w:r w:rsidR="00865583">
        <w:rPr>
          <w:rFonts w:cs="B Nazanin" w:hint="cs"/>
          <w:sz w:val="36"/>
          <w:szCs w:val="28"/>
          <w:rtl/>
        </w:rPr>
        <w:t>:</w:t>
      </w:r>
    </w:p>
    <w:p w:rsidR="00865583" w:rsidRDefault="007B7725" w:rsidP="00865583">
      <w:pPr>
        <w:bidi/>
        <w:jc w:val="left"/>
        <w:rPr>
          <w:rFonts w:cs="B Nazanin"/>
          <w:sz w:val="36"/>
          <w:szCs w:val="28"/>
          <w:rtl/>
        </w:rPr>
      </w:pPr>
      <w:r w:rsidRPr="007B7725">
        <w:rPr>
          <w:rFonts w:cs="B Nazanin"/>
          <w:sz w:val="36"/>
          <w:szCs w:val="28"/>
          <w:rtl/>
        </w:rPr>
        <w:t>ممکن است افرادی که از نواحی جغرافیایی مختلف</w:t>
      </w:r>
      <w:r w:rsidR="00865583">
        <w:rPr>
          <w:rFonts w:cs="B Nazanin"/>
          <w:sz w:val="36"/>
          <w:szCs w:val="28"/>
          <w:rtl/>
        </w:rPr>
        <w:t>ی کارکنان یک سازمان را تشکیل می</w:t>
      </w:r>
      <w:r w:rsidR="00865583">
        <w:rPr>
          <w:rFonts w:cs="B Nazanin" w:hint="cs"/>
          <w:sz w:val="36"/>
          <w:szCs w:val="28"/>
          <w:rtl/>
        </w:rPr>
        <w:t>‌</w:t>
      </w:r>
      <w:r w:rsidRPr="007B7725">
        <w:rPr>
          <w:rFonts w:cs="B Nazanin"/>
          <w:sz w:val="36"/>
          <w:szCs w:val="28"/>
          <w:rtl/>
        </w:rPr>
        <w:t>دهند</w:t>
      </w:r>
      <w:r w:rsidR="00865583">
        <w:rPr>
          <w:rFonts w:cs="B Nazanin" w:hint="cs"/>
          <w:sz w:val="36"/>
          <w:szCs w:val="28"/>
          <w:rtl/>
        </w:rPr>
        <w:t>،</w:t>
      </w:r>
      <w:r w:rsidR="00865583">
        <w:rPr>
          <w:rFonts w:cs="B Nazanin"/>
          <w:sz w:val="36"/>
          <w:szCs w:val="28"/>
          <w:rtl/>
        </w:rPr>
        <w:t xml:space="preserve"> زبان</w:t>
      </w:r>
      <w:r w:rsidR="00865583">
        <w:rPr>
          <w:rFonts w:cs="B Nazanin" w:hint="cs"/>
          <w:sz w:val="36"/>
          <w:szCs w:val="28"/>
          <w:rtl/>
        </w:rPr>
        <w:t>‌</w:t>
      </w:r>
      <w:r w:rsidRPr="007B7725">
        <w:rPr>
          <w:rFonts w:cs="B Nazanin"/>
          <w:sz w:val="36"/>
          <w:szCs w:val="28"/>
          <w:rtl/>
        </w:rPr>
        <w:t xml:space="preserve">های مختلفی داشته باشند در حالی که ارتباط بین فردی صمیمانه، یکی از عوامل اصلی </w:t>
      </w:r>
      <w:r w:rsidR="00865583">
        <w:rPr>
          <w:rFonts w:cs="B Nazanin"/>
          <w:sz w:val="36"/>
          <w:szCs w:val="28"/>
          <w:rtl/>
        </w:rPr>
        <w:t>برای عملکرد صحیح یک سازمان است.</w:t>
      </w:r>
    </w:p>
    <w:p w:rsidR="00865583" w:rsidRPr="003074C5" w:rsidRDefault="00865583" w:rsidP="003074C5">
      <w:pPr>
        <w:pStyle w:val="ListParagraph"/>
        <w:numPr>
          <w:ilvl w:val="0"/>
          <w:numId w:val="2"/>
        </w:numPr>
        <w:bidi/>
        <w:jc w:val="left"/>
        <w:rPr>
          <w:rFonts w:cs="B Nazanin"/>
          <w:sz w:val="36"/>
          <w:szCs w:val="28"/>
          <w:rtl/>
        </w:rPr>
      </w:pPr>
      <w:r w:rsidRPr="003074C5">
        <w:rPr>
          <w:rFonts w:cs="B Nazanin"/>
          <w:sz w:val="36"/>
          <w:szCs w:val="28"/>
          <w:rtl/>
        </w:rPr>
        <w:t>سازمان شبکه</w:t>
      </w:r>
      <w:r w:rsidRPr="003074C5">
        <w:rPr>
          <w:rFonts w:cs="B Nazanin" w:hint="cs"/>
          <w:sz w:val="36"/>
          <w:szCs w:val="28"/>
          <w:rtl/>
        </w:rPr>
        <w:t>‌</w:t>
      </w:r>
      <w:r w:rsidR="007B7725" w:rsidRPr="003074C5">
        <w:rPr>
          <w:rFonts w:cs="B Nazanin"/>
          <w:sz w:val="36"/>
          <w:szCs w:val="28"/>
          <w:rtl/>
        </w:rPr>
        <w:t>ای از افراد است که برای دست یابی به اهداف مشترک فعا</w:t>
      </w:r>
      <w:r w:rsidRPr="003074C5">
        <w:rPr>
          <w:rFonts w:cs="B Nazanin"/>
          <w:sz w:val="36"/>
          <w:szCs w:val="28"/>
          <w:rtl/>
        </w:rPr>
        <w:t>لیت می</w:t>
      </w:r>
      <w:r w:rsidRPr="003074C5">
        <w:rPr>
          <w:rFonts w:cs="B Nazanin" w:hint="cs"/>
          <w:sz w:val="36"/>
          <w:szCs w:val="28"/>
          <w:rtl/>
        </w:rPr>
        <w:t>‌</w:t>
      </w:r>
      <w:r w:rsidR="007B7725" w:rsidRPr="003074C5">
        <w:rPr>
          <w:rFonts w:cs="B Nazanin"/>
          <w:sz w:val="36"/>
          <w:szCs w:val="28"/>
          <w:rtl/>
        </w:rPr>
        <w:t>کنند</w:t>
      </w:r>
      <w:r w:rsidRPr="003074C5">
        <w:rPr>
          <w:rFonts w:cs="B Nazanin" w:hint="cs"/>
          <w:sz w:val="36"/>
          <w:szCs w:val="28"/>
          <w:rtl/>
        </w:rPr>
        <w:t>.</w:t>
      </w:r>
      <w:r w:rsidR="007B7725" w:rsidRPr="003074C5">
        <w:rPr>
          <w:rFonts w:cs="B Nazanin"/>
          <w:sz w:val="36"/>
          <w:szCs w:val="28"/>
          <w:rtl/>
        </w:rPr>
        <w:t xml:space="preserve"> اگر این شبکه نقاط ضعفی داشته باشد و ارتباط میان اجزای آن دارای ضعف باشد رسیدن </w:t>
      </w:r>
      <w:r w:rsidRPr="003074C5">
        <w:rPr>
          <w:rFonts w:cs="B Nazanin"/>
          <w:sz w:val="36"/>
          <w:szCs w:val="28"/>
          <w:rtl/>
        </w:rPr>
        <w:t>به اهداف بسیار دشوار خواهد بود.</w:t>
      </w:r>
    </w:p>
    <w:p w:rsidR="00865583" w:rsidRPr="003074C5" w:rsidRDefault="00865583" w:rsidP="00865583">
      <w:pPr>
        <w:bidi/>
        <w:jc w:val="left"/>
        <w:rPr>
          <w:rFonts w:cs="B Nazanin"/>
          <w:sz w:val="40"/>
          <w:szCs w:val="32"/>
          <w:rtl/>
        </w:rPr>
      </w:pPr>
      <w:r w:rsidRPr="003074C5">
        <w:rPr>
          <w:rFonts w:cs="B Nazanin" w:hint="cs"/>
          <w:sz w:val="40"/>
          <w:szCs w:val="32"/>
          <w:rtl/>
        </w:rPr>
        <w:t>ن</w:t>
      </w:r>
      <w:r w:rsidRPr="003074C5">
        <w:rPr>
          <w:rFonts w:cs="B Nazanin"/>
          <w:sz w:val="40"/>
          <w:szCs w:val="32"/>
          <w:rtl/>
        </w:rPr>
        <w:t>ت</w:t>
      </w:r>
      <w:r w:rsidRPr="003074C5">
        <w:rPr>
          <w:rFonts w:cs="B Nazanin" w:hint="cs"/>
          <w:sz w:val="40"/>
          <w:szCs w:val="32"/>
          <w:rtl/>
        </w:rPr>
        <w:t>یجه گیری</w:t>
      </w:r>
    </w:p>
    <w:p w:rsidR="00117E99" w:rsidRDefault="007B7725" w:rsidP="00865583">
      <w:pPr>
        <w:bidi/>
        <w:jc w:val="left"/>
        <w:rPr>
          <w:rFonts w:cs="B Nazanin"/>
          <w:sz w:val="36"/>
          <w:szCs w:val="28"/>
          <w:rtl/>
        </w:rPr>
      </w:pPr>
      <w:r w:rsidRPr="007B7725">
        <w:rPr>
          <w:rFonts w:cs="B Nazanin"/>
          <w:sz w:val="36"/>
          <w:szCs w:val="28"/>
          <w:rtl/>
        </w:rPr>
        <w:t>اما با توجه به لزوم وجود تنوع در سازمان و مزایای بسیار زیاد آن کنار گذاشتن ت</w:t>
      </w:r>
      <w:r w:rsidR="00865583">
        <w:rPr>
          <w:rFonts w:cs="B Nazanin"/>
          <w:sz w:val="36"/>
          <w:szCs w:val="28"/>
          <w:rtl/>
        </w:rPr>
        <w:t>نوع در سازمان راه حل مناسبی نمی</w:t>
      </w:r>
      <w:r w:rsidR="00865583">
        <w:rPr>
          <w:rFonts w:cs="B Nazanin" w:hint="cs"/>
          <w:sz w:val="36"/>
          <w:szCs w:val="28"/>
          <w:rtl/>
        </w:rPr>
        <w:t>‌</w:t>
      </w:r>
      <w:r w:rsidRPr="007B7725">
        <w:rPr>
          <w:rFonts w:cs="B Nazanin"/>
          <w:sz w:val="36"/>
          <w:szCs w:val="28"/>
          <w:rtl/>
        </w:rPr>
        <w:t xml:space="preserve">باشد. بنابراین برای افزایش بهره وری که هدف اصلی هر سازمانی است، باید </w:t>
      </w:r>
      <w:r w:rsidR="00117E99">
        <w:rPr>
          <w:rFonts w:cs="B Nazanin"/>
          <w:sz w:val="36"/>
          <w:szCs w:val="28"/>
          <w:rtl/>
        </w:rPr>
        <w:t>نیروی کار متنوع را مدیریت نمود.</w:t>
      </w:r>
    </w:p>
    <w:p w:rsidR="00602C1E" w:rsidRPr="007B7725" w:rsidRDefault="00117E99" w:rsidP="00117E99">
      <w:pPr>
        <w:bidi/>
        <w:jc w:val="left"/>
        <w:rPr>
          <w:rFonts w:cs="B Nazanin"/>
          <w:sz w:val="36"/>
          <w:szCs w:val="28"/>
        </w:rPr>
      </w:pPr>
      <w:r>
        <w:rPr>
          <w:rFonts w:cs="B Nazanin"/>
          <w:sz w:val="36"/>
          <w:szCs w:val="28"/>
          <w:rtl/>
        </w:rPr>
        <w:t>با اتخاذ سیاست</w:t>
      </w:r>
      <w:r>
        <w:rPr>
          <w:rFonts w:cs="B Nazanin" w:hint="cs"/>
          <w:sz w:val="36"/>
          <w:szCs w:val="28"/>
          <w:rtl/>
        </w:rPr>
        <w:t>‌</w:t>
      </w:r>
      <w:r>
        <w:rPr>
          <w:rFonts w:cs="B Nazanin"/>
          <w:sz w:val="36"/>
          <w:szCs w:val="28"/>
          <w:rtl/>
        </w:rPr>
        <w:t>های مختلفی مانند تشویق استفا</w:t>
      </w:r>
      <w:r w:rsidR="007B7725" w:rsidRPr="007B7725">
        <w:rPr>
          <w:rFonts w:cs="B Nazanin"/>
          <w:sz w:val="36"/>
          <w:szCs w:val="28"/>
          <w:rtl/>
        </w:rPr>
        <w:t>ده از زبان مشترک در سازمان و برقرار نگه داشتن ک</w:t>
      </w:r>
      <w:r>
        <w:rPr>
          <w:rFonts w:cs="B Nazanin"/>
          <w:sz w:val="36"/>
          <w:szCs w:val="28"/>
          <w:rtl/>
        </w:rPr>
        <w:t>انال ارتباطی در میان کارکنان می</w:t>
      </w:r>
      <w:r>
        <w:rPr>
          <w:rFonts w:cs="B Nazanin" w:hint="cs"/>
          <w:sz w:val="36"/>
          <w:szCs w:val="28"/>
          <w:rtl/>
        </w:rPr>
        <w:t>‌</w:t>
      </w:r>
      <w:r w:rsidR="007B7725" w:rsidRPr="007B7725">
        <w:rPr>
          <w:rFonts w:cs="B Nazanin"/>
          <w:sz w:val="36"/>
          <w:szCs w:val="28"/>
          <w:rtl/>
        </w:rPr>
        <w:t>توان این مشکل خاص را از میان برداشت که در نهایت بتوان به مز</w:t>
      </w:r>
      <w:r w:rsidR="00865583">
        <w:rPr>
          <w:rFonts w:cs="B Nazanin"/>
          <w:sz w:val="36"/>
          <w:szCs w:val="28"/>
          <w:rtl/>
        </w:rPr>
        <w:t>ایای تنوع در سازمان دست یافت</w:t>
      </w:r>
      <w:r w:rsidR="00865583">
        <w:rPr>
          <w:rFonts w:cs="B Nazanin" w:hint="cs"/>
          <w:sz w:val="36"/>
          <w:szCs w:val="28"/>
          <w:rtl/>
        </w:rPr>
        <w:t>.</w:t>
      </w:r>
    </w:p>
    <w:sectPr w:rsidR="00602C1E" w:rsidRPr="007B7725" w:rsidSect="00E353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DDA" w:rsidRDefault="00FE4DDA" w:rsidP="00ED794F">
      <w:r>
        <w:separator/>
      </w:r>
    </w:p>
  </w:endnote>
  <w:endnote w:type="continuationSeparator" w:id="0">
    <w:p w:rsidR="00FE4DDA" w:rsidRDefault="00FE4DDA" w:rsidP="00ED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.SF UI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94F" w:rsidRDefault="00ED79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94F" w:rsidRDefault="00ED79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94F" w:rsidRDefault="00ED7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DDA" w:rsidRDefault="00FE4DDA" w:rsidP="00ED794F">
      <w:r>
        <w:separator/>
      </w:r>
    </w:p>
  </w:footnote>
  <w:footnote w:type="continuationSeparator" w:id="0">
    <w:p w:rsidR="00FE4DDA" w:rsidRDefault="00FE4DDA" w:rsidP="00ED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94F" w:rsidRDefault="00ED794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525251" o:spid="_x0000_s2050" type="#_x0000_t136" style="position:absolute;left:0;text-align:left;margin-left:0;margin-top:0;width:248.25pt;height:14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94F" w:rsidRDefault="00ED794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525252" o:spid="_x0000_s2051" type="#_x0000_t136" style="position:absolute;left:0;text-align:left;margin-left:0;margin-top:0;width:248.25pt;height:14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94F" w:rsidRDefault="00ED794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525250" o:spid="_x0000_s2049" type="#_x0000_t136" style="position:absolute;left:0;text-align:left;margin-left:0;margin-top:0;width:248.25pt;height:14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23DB0"/>
    <w:multiLevelType w:val="hybridMultilevel"/>
    <w:tmpl w:val="ED241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E73FF8"/>
    <w:multiLevelType w:val="hybridMultilevel"/>
    <w:tmpl w:val="8AF8B63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25"/>
    <w:rsid w:val="0006282D"/>
    <w:rsid w:val="00117E99"/>
    <w:rsid w:val="003074C5"/>
    <w:rsid w:val="00341599"/>
    <w:rsid w:val="00341F4E"/>
    <w:rsid w:val="003C73D9"/>
    <w:rsid w:val="00421BB8"/>
    <w:rsid w:val="00472239"/>
    <w:rsid w:val="00602C1E"/>
    <w:rsid w:val="007A3DCC"/>
    <w:rsid w:val="007B7725"/>
    <w:rsid w:val="007F44F5"/>
    <w:rsid w:val="00865583"/>
    <w:rsid w:val="00936767"/>
    <w:rsid w:val="00BB069E"/>
    <w:rsid w:val="00D05A8B"/>
    <w:rsid w:val="00E35350"/>
    <w:rsid w:val="00EB368B"/>
    <w:rsid w:val="00ED794F"/>
    <w:rsid w:val="00FE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1CC63D"/>
  <w15:chartTrackingRefBased/>
  <w15:docId w15:val="{A2C1DF3B-8EA6-4041-BE33-CD164665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4F5"/>
    <w:pPr>
      <w:spacing w:after="0" w:line="240" w:lineRule="auto"/>
      <w:jc w:val="right"/>
    </w:pPr>
    <w:rPr>
      <w:rFonts w:ascii="B Nazanin" w:eastAsiaTheme="minorEastAsia" w:hAnsi="B Nazanin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1F4E"/>
    <w:pPr>
      <w:keepNext/>
      <w:keepLines/>
      <w:bidi/>
      <w:spacing w:before="240"/>
      <w:jc w:val="left"/>
      <w:outlineLvl w:val="0"/>
    </w:pPr>
    <w:rPr>
      <w:rFonts w:eastAsiaTheme="majorEastAsia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F4E"/>
    <w:rPr>
      <w:rFonts w:ascii="B Nazanin" w:eastAsiaTheme="majorEastAsia" w:hAnsi="B Nazanin" w:cs="B Nazanin"/>
      <w:color w:val="000000" w:themeColor="text1"/>
      <w:sz w:val="32"/>
      <w:szCs w:val="32"/>
    </w:rPr>
  </w:style>
  <w:style w:type="paragraph" w:customStyle="1" w:styleId="p1">
    <w:name w:val="p1"/>
    <w:basedOn w:val="Normal"/>
    <w:rsid w:val="007B7725"/>
    <w:pPr>
      <w:jc w:val="left"/>
    </w:pPr>
    <w:rPr>
      <w:rFonts w:ascii=".SF UI" w:hAnsi=".SF UI" w:cs="Times New Roman"/>
      <w:sz w:val="18"/>
      <w:szCs w:val="18"/>
    </w:rPr>
  </w:style>
  <w:style w:type="character" w:customStyle="1" w:styleId="s1">
    <w:name w:val="s1"/>
    <w:basedOn w:val="DefaultParagraphFont"/>
    <w:rsid w:val="007B7725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77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3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94F"/>
    <w:rPr>
      <w:rFonts w:ascii="B Nazanin" w:eastAsiaTheme="minorEastAsia" w:hAnsi="B Nazanin"/>
      <w:sz w:val="28"/>
    </w:rPr>
  </w:style>
  <w:style w:type="paragraph" w:styleId="Footer">
    <w:name w:val="footer"/>
    <w:basedOn w:val="Normal"/>
    <w:link w:val="FooterChar"/>
    <w:uiPriority w:val="99"/>
    <w:unhideWhenUsed/>
    <w:rsid w:val="00ED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94F"/>
    <w:rPr>
      <w:rFonts w:ascii="B Nazanin" w:eastAsiaTheme="minorEastAsia" w:hAnsi="B Nazani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kiu.ac.ir/public-files/profiles/items/3da7df5f301df7269f2e38208f13359a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sanjeman.com/blog/%d9%85%d8%af%db%8c%d8%b1%db%8c%d8%aa-%d8%aa%d9%86%d9%88%d8%b9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f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2021-01-24T15:37:00Z</dcterms:created>
  <dcterms:modified xsi:type="dcterms:W3CDTF">2021-01-24T15:59:00Z</dcterms:modified>
</cp:coreProperties>
</file>