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3F" w:rsidRPr="00CC0E3F" w:rsidRDefault="00CC0E3F" w:rsidP="00CC0E3F">
      <w:pPr>
        <w:bidi/>
        <w:jc w:val="left"/>
        <w:rPr>
          <w:rFonts w:cs="B Titr"/>
          <w:sz w:val="40"/>
          <w:szCs w:val="40"/>
        </w:rPr>
      </w:pPr>
      <w:r w:rsidRPr="00CC0E3F">
        <w:rPr>
          <w:rFonts w:cs="B Titr"/>
          <w:sz w:val="40"/>
          <w:szCs w:val="32"/>
          <w:rtl/>
        </w:rPr>
        <w:t>ارگونوم</w:t>
      </w:r>
      <w:r w:rsidRPr="00CC0E3F">
        <w:rPr>
          <w:rFonts w:cs="B Titr" w:hint="cs"/>
          <w:sz w:val="40"/>
          <w:szCs w:val="32"/>
          <w:rtl/>
        </w:rPr>
        <w:t>ی</w:t>
      </w:r>
      <w:r w:rsidRPr="00CC0E3F">
        <w:rPr>
          <w:rFonts w:cs="B Titr"/>
          <w:sz w:val="40"/>
          <w:szCs w:val="32"/>
          <w:rtl/>
        </w:rPr>
        <w:t xml:space="preserve"> چ</w:t>
      </w:r>
      <w:r w:rsidRPr="00CC0E3F">
        <w:rPr>
          <w:rFonts w:cs="B Titr" w:hint="cs"/>
          <w:sz w:val="40"/>
          <w:szCs w:val="32"/>
          <w:rtl/>
        </w:rPr>
        <w:t>ی</w:t>
      </w:r>
      <w:r w:rsidRPr="00CC0E3F">
        <w:rPr>
          <w:rFonts w:cs="B Titr" w:hint="eastAsia"/>
          <w:sz w:val="40"/>
          <w:szCs w:val="32"/>
          <w:rtl/>
        </w:rPr>
        <w:t>ست؟</w:t>
      </w:r>
    </w:p>
    <w:p w:rsidR="00CC0E3F" w:rsidRPr="00CC0E3F" w:rsidRDefault="007922FD" w:rsidP="007922FD">
      <w:pPr>
        <w:bidi/>
        <w:jc w:val="left"/>
        <w:rPr>
          <w:rFonts w:cs="B Nazanin"/>
          <w:sz w:val="40"/>
          <w:szCs w:val="40"/>
        </w:rPr>
      </w:pPr>
      <w:r>
        <w:rPr>
          <w:rFonts w:cs="B Nazanin" w:hint="cs"/>
          <w:sz w:val="40"/>
          <w:szCs w:val="32"/>
          <w:rtl/>
        </w:rPr>
        <w:t xml:space="preserve">مفهوم </w:t>
      </w:r>
      <w:r w:rsidR="00CC0E3F" w:rsidRPr="00CC0E3F">
        <w:rPr>
          <w:rFonts w:cs="B Nazanin"/>
          <w:sz w:val="40"/>
          <w:szCs w:val="32"/>
          <w:rtl/>
        </w:rPr>
        <w:t>عوامل انسان</w:t>
      </w:r>
      <w:r w:rsidR="00CC0E3F" w:rsidRPr="00CC0E3F">
        <w:rPr>
          <w:rFonts w:cs="B Nazanin" w:hint="cs"/>
          <w:sz w:val="40"/>
          <w:szCs w:val="32"/>
          <w:rtl/>
        </w:rPr>
        <w:t>ی</w:t>
      </w:r>
      <w:r w:rsidR="00CC0E3F" w:rsidRPr="00CC0E3F">
        <w:rPr>
          <w:rFonts w:cs="B Nazanin"/>
          <w:sz w:val="40"/>
          <w:szCs w:val="32"/>
          <w:rtl/>
        </w:rPr>
        <w:t xml:space="preserve"> و ارگونوم</w:t>
      </w:r>
      <w:r w:rsidR="00CC0E3F" w:rsidRPr="00CC0E3F">
        <w:rPr>
          <w:rFonts w:cs="B Nazanin" w:hint="cs"/>
          <w:sz w:val="40"/>
          <w:szCs w:val="32"/>
          <w:rtl/>
        </w:rPr>
        <w:t>ی</w:t>
      </w:r>
    </w:p>
    <w:p w:rsidR="00090723" w:rsidRDefault="00CC0E3F" w:rsidP="00CC0E3F">
      <w:pPr>
        <w:bidi/>
        <w:jc w:val="left"/>
        <w:rPr>
          <w:rFonts w:cs="B Nazanin"/>
          <w:szCs w:val="28"/>
          <w:rtl/>
        </w:rPr>
      </w:pPr>
      <w:r w:rsidRPr="00CC0E3F">
        <w:rPr>
          <w:rFonts w:cs="B Nazanin" w:hint="eastAsia"/>
          <w:szCs w:val="28"/>
          <w:rtl/>
        </w:rPr>
        <w:t>عوامل</w:t>
      </w:r>
      <w:r w:rsidRPr="00CC0E3F">
        <w:rPr>
          <w:rFonts w:cs="B Nazanin"/>
          <w:szCs w:val="28"/>
          <w:rtl/>
        </w:rPr>
        <w:t xml:space="preserve">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ارگونوم</w:t>
      </w:r>
      <w:r w:rsidRPr="00CC0E3F">
        <w:rPr>
          <w:rFonts w:cs="B Nazanin" w:hint="cs"/>
          <w:szCs w:val="28"/>
          <w:rtl/>
        </w:rPr>
        <w:t>ی</w:t>
      </w:r>
      <w:r w:rsidR="00090723">
        <w:rPr>
          <w:rFonts w:cs="B Nazanin"/>
          <w:szCs w:val="28"/>
          <w:rtl/>
        </w:rPr>
        <w:t xml:space="preserve"> در اطراف ما هستند!</w:t>
      </w:r>
    </w:p>
    <w:p w:rsidR="00506435" w:rsidRDefault="00CC0E3F" w:rsidP="00090723">
      <w:pPr>
        <w:bidi/>
        <w:jc w:val="left"/>
        <w:rPr>
          <w:rFonts w:cs="B Nazanin"/>
          <w:szCs w:val="28"/>
          <w:rtl/>
        </w:rPr>
      </w:pPr>
      <w:r w:rsidRPr="00CC0E3F">
        <w:rPr>
          <w:rFonts w:cs="B Nazanin"/>
          <w:szCs w:val="28"/>
          <w:rtl/>
        </w:rPr>
        <w:t xml:space="preserve">هر زمان که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ک</w:t>
      </w:r>
      <w:r w:rsidR="00506435">
        <w:rPr>
          <w:rFonts w:cs="B Nazanin"/>
          <w:szCs w:val="28"/>
          <w:rtl/>
        </w:rPr>
        <w:t xml:space="preserve"> محصول</w:t>
      </w:r>
      <w:r w:rsidRPr="00CC0E3F">
        <w:rPr>
          <w:rFonts w:cs="B Nazanin"/>
          <w:szCs w:val="28"/>
          <w:rtl/>
        </w:rPr>
        <w:t>، فرآ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ند</w:t>
      </w:r>
      <w:r w:rsidRPr="00CC0E3F">
        <w:rPr>
          <w:rFonts w:cs="B Nazanin"/>
          <w:szCs w:val="28"/>
          <w:rtl/>
        </w:rPr>
        <w:t xml:space="preserve">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</w:t>
      </w:r>
      <w:r w:rsidRPr="00CC0E3F">
        <w:rPr>
          <w:rFonts w:cs="B Nazanin"/>
          <w:szCs w:val="28"/>
          <w:rtl/>
        </w:rPr>
        <w:t xml:space="preserve"> 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ستم</w:t>
      </w:r>
      <w:r w:rsidRPr="00CC0E3F">
        <w:rPr>
          <w:rFonts w:cs="B Nazanin"/>
          <w:szCs w:val="28"/>
          <w:rtl/>
        </w:rPr>
        <w:t xml:space="preserve"> را برا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کارا</w:t>
      </w:r>
      <w:r w:rsidRPr="00CC0E3F">
        <w:rPr>
          <w:rFonts w:cs="B Nazanin" w:hint="cs"/>
          <w:szCs w:val="28"/>
          <w:rtl/>
        </w:rPr>
        <w:t>یی</w:t>
      </w:r>
      <w:r w:rsidRPr="00CC0E3F">
        <w:rPr>
          <w:rFonts w:cs="B Nazanin"/>
          <w:szCs w:val="28"/>
          <w:rtl/>
        </w:rPr>
        <w:t xml:space="preserve"> کارآمدتر با انسان مهندس</w:t>
      </w:r>
      <w:r w:rsidRPr="00CC0E3F">
        <w:rPr>
          <w:rFonts w:cs="B Nazanin" w:hint="cs"/>
          <w:szCs w:val="28"/>
          <w:rtl/>
        </w:rPr>
        <w:t>ی</w:t>
      </w:r>
      <w:r w:rsidR="00506435">
        <w:rPr>
          <w:rFonts w:cs="B Nazanin"/>
          <w:szCs w:val="28"/>
          <w:rtl/>
        </w:rPr>
        <w:t xml:space="preserve"> کرده</w:t>
      </w:r>
      <w:r w:rsidR="0050643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د</w:t>
      </w:r>
      <w:r w:rsidRPr="00CC0E3F">
        <w:rPr>
          <w:rFonts w:cs="B Nazanin"/>
          <w:szCs w:val="28"/>
          <w:rtl/>
        </w:rPr>
        <w:t>، عوامل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را تمر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="00506435">
        <w:rPr>
          <w:rFonts w:cs="B Nazanin"/>
          <w:szCs w:val="28"/>
          <w:rtl/>
        </w:rPr>
        <w:t xml:space="preserve"> کرده</w:t>
      </w:r>
      <w:r w:rsidR="0050643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د</w:t>
      </w:r>
      <w:r w:rsidR="00506435">
        <w:rPr>
          <w:rFonts w:cs="B Nazanin"/>
          <w:szCs w:val="28"/>
          <w:rtl/>
        </w:rPr>
        <w:t>.</w:t>
      </w:r>
    </w:p>
    <w:p w:rsidR="00CC0E3F" w:rsidRPr="00CC0E3F" w:rsidRDefault="00CC0E3F" w:rsidP="00506435">
      <w:pPr>
        <w:bidi/>
        <w:jc w:val="left"/>
        <w:rPr>
          <w:rFonts w:cs="B Nazanin"/>
          <w:szCs w:val="28"/>
        </w:rPr>
      </w:pPr>
      <w:r w:rsidRPr="00CC0E3F">
        <w:rPr>
          <w:rFonts w:cs="B Nazanin"/>
          <w:szCs w:val="28"/>
          <w:rtl/>
        </w:rPr>
        <w:t xml:space="preserve">هدف از </w:t>
      </w:r>
      <w:hyperlink r:id="rId7" w:history="1">
        <w:r w:rsidRPr="00090723">
          <w:rPr>
            <w:rStyle w:val="Hyperlink"/>
            <w:rFonts w:cs="B Nazanin"/>
            <w:szCs w:val="28"/>
            <w:rtl/>
          </w:rPr>
          <w:t>عوامل انسان</w:t>
        </w:r>
        <w:r w:rsidRPr="00090723">
          <w:rPr>
            <w:rStyle w:val="Hyperlink"/>
            <w:rFonts w:cs="B Nazanin" w:hint="cs"/>
            <w:szCs w:val="28"/>
            <w:rtl/>
          </w:rPr>
          <w:t>ی</w:t>
        </w:r>
      </w:hyperlink>
      <w:r w:rsidRPr="00CC0E3F">
        <w:rPr>
          <w:rFonts w:cs="B Nazanin"/>
          <w:szCs w:val="28"/>
          <w:rtl/>
        </w:rPr>
        <w:t xml:space="preserve"> کاهش خطاها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افزا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ش</w:t>
      </w:r>
      <w:r w:rsidRPr="00CC0E3F">
        <w:rPr>
          <w:rFonts w:cs="B Nazanin"/>
          <w:szCs w:val="28"/>
          <w:rtl/>
        </w:rPr>
        <w:t xml:space="preserve"> بهره ور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افزا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ش</w:t>
      </w:r>
      <w:r w:rsidRPr="00CC0E3F">
        <w:rPr>
          <w:rFonts w:cs="B Nazanin"/>
          <w:szCs w:val="28"/>
          <w:rtl/>
        </w:rPr>
        <w:t xml:space="preserve"> 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من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آسا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ش</w:t>
      </w:r>
      <w:r w:rsidRPr="00CC0E3F">
        <w:rPr>
          <w:rFonts w:cs="B Nazanin"/>
          <w:szCs w:val="28"/>
          <w:rtl/>
        </w:rPr>
        <w:t xml:space="preserve"> با تمرکز و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ژه</w:t>
      </w:r>
      <w:r w:rsidRPr="00CC0E3F">
        <w:rPr>
          <w:rFonts w:cs="B Nazanin"/>
          <w:szCs w:val="28"/>
          <w:rtl/>
        </w:rPr>
        <w:t xml:space="preserve"> بر تعامل 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انسان و مورد علاقه است</w:t>
      </w:r>
      <w:r w:rsidRPr="00CC0E3F">
        <w:rPr>
          <w:rFonts w:cs="B Nazanin"/>
          <w:szCs w:val="28"/>
        </w:rPr>
        <w:t>.</w:t>
      </w:r>
    </w:p>
    <w:p w:rsidR="00CC0E3F" w:rsidRPr="00CC0E3F" w:rsidRDefault="00CC0E3F" w:rsidP="00506435">
      <w:pPr>
        <w:bidi/>
        <w:jc w:val="left"/>
        <w:rPr>
          <w:rFonts w:cs="B Nazanin"/>
          <w:szCs w:val="28"/>
        </w:rPr>
      </w:pPr>
      <w:r w:rsidRPr="00CC0E3F">
        <w:rPr>
          <w:rFonts w:cs="B Nazanin" w:hint="eastAsia"/>
          <w:szCs w:val="28"/>
          <w:rtl/>
        </w:rPr>
        <w:t>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رشته ترک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از رشته ها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متعدد مانند روانشناس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جامعه شناس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مهندس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ومکان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ک</w:t>
      </w:r>
      <w:r w:rsidRPr="00CC0E3F">
        <w:rPr>
          <w:rFonts w:cs="B Nazanin"/>
          <w:szCs w:val="28"/>
          <w:rtl/>
        </w:rPr>
        <w:t>،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صنعت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ف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ز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ولوژ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طراح</w:t>
      </w:r>
      <w:r w:rsidRPr="00CC0E3F">
        <w:rPr>
          <w:rFonts w:cs="B Nazanin" w:hint="cs"/>
          <w:szCs w:val="28"/>
          <w:rtl/>
        </w:rPr>
        <w:t>ی</w:t>
      </w:r>
      <w:r w:rsidR="00506435">
        <w:rPr>
          <w:rFonts w:cs="B Nazanin"/>
          <w:szCs w:val="28"/>
          <w:rtl/>
        </w:rPr>
        <w:t xml:space="preserve"> تعامل</w:t>
      </w:r>
      <w:r w:rsidRPr="00CC0E3F">
        <w:rPr>
          <w:rFonts w:cs="B Nazanin"/>
          <w:szCs w:val="28"/>
          <w:rtl/>
        </w:rPr>
        <w:t>،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بصر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تجربه کاربر و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رابط کاربر</w:t>
      </w:r>
      <w:r w:rsidRPr="00CC0E3F">
        <w:rPr>
          <w:rFonts w:cs="B Nazanin" w:hint="cs"/>
          <w:szCs w:val="28"/>
          <w:rtl/>
        </w:rPr>
        <w:t>ی</w:t>
      </w:r>
      <w:r w:rsidR="00506435">
        <w:rPr>
          <w:rFonts w:cs="B Nazanin"/>
          <w:szCs w:val="28"/>
          <w:rtl/>
        </w:rPr>
        <w:t xml:space="preserve"> است</w:t>
      </w:r>
      <w:r w:rsidR="00506435">
        <w:rPr>
          <w:rFonts w:cs="B Nazanin" w:hint="cs"/>
          <w:szCs w:val="28"/>
          <w:rtl/>
        </w:rPr>
        <w:t>.</w:t>
      </w:r>
    </w:p>
    <w:p w:rsidR="00E56C2D" w:rsidRDefault="00E56C2D" w:rsidP="00E56C2D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541776" cy="1581150"/>
            <wp:effectExtent l="19050" t="0" r="20955" b="476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57" cy="1581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0E3F" w:rsidRPr="00506435" w:rsidRDefault="00CC0E3F" w:rsidP="00E56C2D">
      <w:pPr>
        <w:bidi/>
        <w:jc w:val="left"/>
        <w:rPr>
          <w:rFonts w:cs="B Nazanin"/>
          <w:sz w:val="32"/>
          <w:szCs w:val="32"/>
        </w:rPr>
      </w:pPr>
      <w:r w:rsidRPr="00506435">
        <w:rPr>
          <w:rFonts w:cs="B Nazanin" w:hint="eastAsia"/>
          <w:sz w:val="32"/>
          <w:szCs w:val="32"/>
          <w:rtl/>
        </w:rPr>
        <w:t>تعار</w:t>
      </w:r>
      <w:r w:rsidRPr="00506435">
        <w:rPr>
          <w:rFonts w:cs="B Nazanin" w:hint="cs"/>
          <w:sz w:val="32"/>
          <w:szCs w:val="32"/>
          <w:rtl/>
        </w:rPr>
        <w:t>ی</w:t>
      </w:r>
      <w:r w:rsidRPr="00506435">
        <w:rPr>
          <w:rFonts w:cs="B Nazanin" w:hint="eastAsia"/>
          <w:sz w:val="32"/>
          <w:szCs w:val="32"/>
          <w:rtl/>
        </w:rPr>
        <w:t>ف</w:t>
      </w:r>
      <w:r w:rsidRPr="00506435">
        <w:rPr>
          <w:rFonts w:cs="B Nazanin" w:hint="cs"/>
          <w:sz w:val="32"/>
          <w:szCs w:val="32"/>
          <w:rtl/>
        </w:rPr>
        <w:t>ی</w:t>
      </w:r>
      <w:r w:rsidR="00506435" w:rsidRPr="00506435">
        <w:rPr>
          <w:rFonts w:cs="B Nazanin"/>
          <w:sz w:val="32"/>
          <w:szCs w:val="32"/>
          <w:rtl/>
        </w:rPr>
        <w:t xml:space="preserve"> از انجمن</w:t>
      </w:r>
      <w:r w:rsidR="00506435" w:rsidRPr="00506435">
        <w:rPr>
          <w:rFonts w:cs="B Nazanin" w:hint="cs"/>
          <w:sz w:val="32"/>
          <w:szCs w:val="32"/>
          <w:rtl/>
        </w:rPr>
        <w:t>‌</w:t>
      </w:r>
      <w:r w:rsidRPr="00506435">
        <w:rPr>
          <w:rFonts w:cs="B Nazanin"/>
          <w:sz w:val="32"/>
          <w:szCs w:val="32"/>
          <w:rtl/>
        </w:rPr>
        <w:t>ها</w:t>
      </w:r>
      <w:r w:rsidRPr="00506435">
        <w:rPr>
          <w:rFonts w:cs="B Nazanin" w:hint="cs"/>
          <w:sz w:val="32"/>
          <w:szCs w:val="32"/>
          <w:rtl/>
        </w:rPr>
        <w:t>ی</w:t>
      </w:r>
      <w:r w:rsidR="00506435" w:rsidRPr="00506435">
        <w:rPr>
          <w:rFonts w:cs="B Nazanin"/>
          <w:sz w:val="32"/>
          <w:szCs w:val="32"/>
          <w:rtl/>
        </w:rPr>
        <w:t xml:space="preserve"> حرفه</w:t>
      </w:r>
      <w:r w:rsidR="00506435" w:rsidRPr="00506435">
        <w:rPr>
          <w:rFonts w:cs="B Nazanin" w:hint="cs"/>
          <w:sz w:val="32"/>
          <w:szCs w:val="32"/>
          <w:rtl/>
        </w:rPr>
        <w:t>‌</w:t>
      </w:r>
      <w:r w:rsidRPr="00506435">
        <w:rPr>
          <w:rFonts w:cs="B Nazanin"/>
          <w:sz w:val="32"/>
          <w:szCs w:val="32"/>
          <w:rtl/>
        </w:rPr>
        <w:t>ا</w:t>
      </w:r>
      <w:r w:rsidRPr="00506435">
        <w:rPr>
          <w:rFonts w:cs="B Nazanin" w:hint="cs"/>
          <w:sz w:val="32"/>
          <w:szCs w:val="32"/>
          <w:rtl/>
        </w:rPr>
        <w:t>ی</w:t>
      </w:r>
    </w:p>
    <w:p w:rsidR="00CC0E3F" w:rsidRPr="00CC0E3F" w:rsidRDefault="00CC0E3F" w:rsidP="00CC0E3F">
      <w:pPr>
        <w:bidi/>
        <w:jc w:val="left"/>
        <w:rPr>
          <w:rFonts w:cs="B Nazanin"/>
          <w:szCs w:val="28"/>
        </w:rPr>
      </w:pPr>
      <w:r w:rsidRPr="00CC0E3F">
        <w:rPr>
          <w:rFonts w:cs="B Nazanin" w:hint="eastAsia"/>
          <w:szCs w:val="28"/>
          <w:rtl/>
        </w:rPr>
        <w:t>تعر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ف</w:t>
      </w:r>
      <w:r w:rsidRPr="00CC0E3F">
        <w:rPr>
          <w:rFonts w:cs="B Nazanin"/>
          <w:szCs w:val="28"/>
          <w:rtl/>
        </w:rPr>
        <w:t xml:space="preserve"> ز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ر</w:t>
      </w:r>
      <w:r w:rsidRPr="00CC0E3F">
        <w:rPr>
          <w:rFonts w:cs="B Nazanin"/>
          <w:szCs w:val="28"/>
          <w:rtl/>
        </w:rPr>
        <w:t xml:space="preserve"> توسط انجمن 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الملل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ارگونوم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ته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ه</w:t>
      </w:r>
      <w:r w:rsidRPr="00CC0E3F">
        <w:rPr>
          <w:rFonts w:cs="B Nazanin"/>
          <w:szCs w:val="28"/>
          <w:rtl/>
        </w:rPr>
        <w:t xml:space="preserve"> شده و توسط انجمن عوامل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ارگونوم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پذ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رفته</w:t>
      </w:r>
      <w:r w:rsidRPr="00CC0E3F">
        <w:rPr>
          <w:rFonts w:cs="B Nazanin"/>
          <w:szCs w:val="28"/>
          <w:rtl/>
        </w:rPr>
        <w:t xml:space="preserve"> شده است</w:t>
      </w:r>
      <w:r w:rsidRPr="00CC0E3F">
        <w:rPr>
          <w:rFonts w:cs="B Nazanin"/>
          <w:szCs w:val="28"/>
        </w:rPr>
        <w:t>:</w:t>
      </w:r>
    </w:p>
    <w:p w:rsidR="006818FA" w:rsidRDefault="00CC0E3F" w:rsidP="006818FA">
      <w:pPr>
        <w:bidi/>
        <w:jc w:val="left"/>
        <w:rPr>
          <w:rFonts w:cs="B Nazanin"/>
          <w:szCs w:val="28"/>
          <w:rtl/>
        </w:rPr>
      </w:pPr>
      <w:r w:rsidRPr="00CC0E3F">
        <w:rPr>
          <w:rFonts w:cs="B Nazanin" w:hint="eastAsia"/>
          <w:szCs w:val="28"/>
          <w:rtl/>
        </w:rPr>
        <w:t>ارگونوم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(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</w:t>
      </w:r>
      <w:r w:rsidRPr="00CC0E3F">
        <w:rPr>
          <w:rFonts w:cs="B Nazanin"/>
          <w:szCs w:val="28"/>
          <w:rtl/>
        </w:rPr>
        <w:t xml:space="preserve"> عوامل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)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ک</w:t>
      </w:r>
      <w:r w:rsidRPr="00CC0E3F">
        <w:rPr>
          <w:rFonts w:cs="B Nazanin"/>
          <w:szCs w:val="28"/>
          <w:rtl/>
        </w:rPr>
        <w:t xml:space="preserve"> رشته علم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است که مربوط به درک تعاملات 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انسان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و سا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ر</w:t>
      </w:r>
      <w:r w:rsidRPr="00CC0E3F">
        <w:rPr>
          <w:rFonts w:cs="B Nazanin"/>
          <w:szCs w:val="28"/>
          <w:rtl/>
        </w:rPr>
        <w:t xml:space="preserve"> عناصر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ک</w:t>
      </w:r>
      <w:r w:rsidRPr="00CC0E3F">
        <w:rPr>
          <w:rFonts w:cs="B Nazanin"/>
          <w:szCs w:val="28"/>
          <w:rtl/>
        </w:rPr>
        <w:t xml:space="preserve"> 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ستم</w:t>
      </w:r>
      <w:r w:rsidR="006818FA">
        <w:rPr>
          <w:rFonts w:cs="B Nazanin"/>
          <w:szCs w:val="28"/>
          <w:rtl/>
        </w:rPr>
        <w:t xml:space="preserve"> است و حرفه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است که به منظور به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نه</w:t>
      </w:r>
      <w:r w:rsidRPr="00CC0E3F">
        <w:rPr>
          <w:rFonts w:cs="B Nazanin"/>
          <w:szCs w:val="28"/>
          <w:rtl/>
        </w:rPr>
        <w:t xml:space="preserve"> ساز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رفاه انسان و 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ستم</w:t>
      </w:r>
      <w:r w:rsidRPr="00CC0E3F">
        <w:rPr>
          <w:rFonts w:cs="B Nazanin"/>
          <w:szCs w:val="28"/>
          <w:rtl/>
        </w:rPr>
        <w:t xml:space="preserve"> کل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، </w:t>
      </w:r>
      <w:r w:rsidR="006818FA" w:rsidRPr="00CC0E3F">
        <w:rPr>
          <w:rFonts w:cs="B Nazanin"/>
          <w:szCs w:val="28"/>
          <w:rtl/>
        </w:rPr>
        <w:t>کارا</w:t>
      </w:r>
      <w:r w:rsidR="006818FA" w:rsidRPr="00CC0E3F">
        <w:rPr>
          <w:rFonts w:cs="B Nazanin" w:hint="cs"/>
          <w:szCs w:val="28"/>
          <w:rtl/>
        </w:rPr>
        <w:t>یی</w:t>
      </w:r>
      <w:r w:rsidR="006818FA" w:rsidRPr="00CC0E3F">
        <w:rPr>
          <w:rFonts w:cs="B Nazanin"/>
          <w:szCs w:val="28"/>
          <w:rtl/>
        </w:rPr>
        <w:t xml:space="preserve"> </w:t>
      </w:r>
      <w:r w:rsidRPr="00CC0E3F">
        <w:rPr>
          <w:rFonts w:cs="B Nazanin"/>
          <w:szCs w:val="28"/>
          <w:rtl/>
        </w:rPr>
        <w:t>از تئور</w:t>
      </w:r>
      <w:r w:rsidRPr="00CC0E3F">
        <w:rPr>
          <w:rFonts w:cs="B Nazanin" w:hint="cs"/>
          <w:szCs w:val="28"/>
          <w:rtl/>
        </w:rPr>
        <w:t>ی</w:t>
      </w:r>
      <w:r w:rsidR="006818FA">
        <w:rPr>
          <w:rFonts w:cs="B Nazanin"/>
          <w:szCs w:val="28"/>
          <w:rtl/>
        </w:rPr>
        <w:t>، اصول، داده</w:t>
      </w:r>
      <w:r w:rsidR="006818FA">
        <w:rPr>
          <w:rFonts w:cs="B Nazanin" w:hint="cs"/>
          <w:szCs w:val="28"/>
          <w:rtl/>
        </w:rPr>
        <w:t>‌</w:t>
      </w:r>
      <w:r w:rsidR="006818FA">
        <w:rPr>
          <w:rFonts w:cs="B Nazanin"/>
          <w:szCs w:val="28"/>
          <w:rtl/>
        </w:rPr>
        <w:t>ها و روش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برا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استفاده م</w:t>
      </w:r>
      <w:r w:rsidRPr="00CC0E3F">
        <w:rPr>
          <w:rFonts w:cs="B Nazanin" w:hint="cs"/>
          <w:szCs w:val="28"/>
          <w:rtl/>
        </w:rPr>
        <w:t>ی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کند</w:t>
      </w:r>
      <w:r w:rsidR="006818FA">
        <w:rPr>
          <w:rFonts w:cs="B Nazanin"/>
          <w:szCs w:val="28"/>
          <w:rtl/>
        </w:rPr>
        <w:t>.</w:t>
      </w:r>
    </w:p>
    <w:p w:rsidR="00CC0E3F" w:rsidRPr="00CC0E3F" w:rsidRDefault="00CC0E3F" w:rsidP="006818FA">
      <w:pPr>
        <w:bidi/>
        <w:jc w:val="left"/>
        <w:rPr>
          <w:rFonts w:cs="B Nazanin"/>
          <w:szCs w:val="28"/>
        </w:rPr>
      </w:pPr>
      <w:r w:rsidRPr="00CC0E3F">
        <w:rPr>
          <w:rFonts w:cs="B Nazanin"/>
          <w:szCs w:val="28"/>
          <w:rtl/>
        </w:rPr>
        <w:t>ارگونوم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به من</w:t>
      </w:r>
      <w:r w:rsidRPr="00CC0E3F">
        <w:rPr>
          <w:rFonts w:cs="B Nazanin" w:hint="eastAsia"/>
          <w:szCs w:val="28"/>
          <w:rtl/>
        </w:rPr>
        <w:t>ظور</w:t>
      </w:r>
      <w:r w:rsidRPr="00CC0E3F">
        <w:rPr>
          <w:rFonts w:cs="B Nazanin"/>
          <w:szCs w:val="28"/>
          <w:rtl/>
        </w:rPr>
        <w:t xml:space="preserve"> سازگار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آنها با 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ازها</w:t>
      </w:r>
      <w:r w:rsidRPr="00CC0E3F">
        <w:rPr>
          <w:rFonts w:cs="B Nazanin"/>
          <w:szCs w:val="28"/>
          <w:rtl/>
        </w:rPr>
        <w:t xml:space="preserve"> ، توانا</w:t>
      </w:r>
      <w:r w:rsidRPr="00CC0E3F">
        <w:rPr>
          <w:rFonts w:cs="B Nazanin" w:hint="cs"/>
          <w:szCs w:val="28"/>
          <w:rtl/>
        </w:rPr>
        <w:t>یی</w:t>
      </w:r>
      <w:r w:rsidRPr="00CC0E3F">
        <w:rPr>
          <w:rFonts w:cs="B Nazanin"/>
          <w:szCs w:val="28"/>
          <w:rtl/>
        </w:rPr>
        <w:t xml:space="preserve"> ها و محدود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ت</w:t>
      </w:r>
      <w:r w:rsidRPr="00CC0E3F">
        <w:rPr>
          <w:rFonts w:cs="B Nazanin"/>
          <w:szCs w:val="28"/>
          <w:rtl/>
        </w:rPr>
        <w:t xml:space="preserve"> ها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افراد ، در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ارز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وظا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ف</w:t>
      </w:r>
      <w:r w:rsidR="004071A5">
        <w:rPr>
          <w:rFonts w:cs="B Nazanin"/>
          <w:szCs w:val="28"/>
          <w:rtl/>
        </w:rPr>
        <w:t>، مشاغل، محصولات</w:t>
      </w:r>
      <w:r w:rsidRPr="00CC0E3F">
        <w:rPr>
          <w:rFonts w:cs="B Nazanin"/>
          <w:szCs w:val="28"/>
          <w:rtl/>
        </w:rPr>
        <w:t>، مح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ط</w:t>
      </w:r>
      <w:r w:rsidR="004071A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و 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ستم</w:t>
      </w:r>
      <w:r w:rsidR="004071A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مشارکت م</w:t>
      </w:r>
      <w:r w:rsidRPr="00CC0E3F">
        <w:rPr>
          <w:rFonts w:cs="B Nazanin" w:hint="cs"/>
          <w:szCs w:val="28"/>
          <w:rtl/>
        </w:rPr>
        <w:t>ی</w:t>
      </w:r>
      <w:r w:rsidR="004071A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کنند</w:t>
      </w:r>
      <w:r w:rsidRPr="00CC0E3F">
        <w:rPr>
          <w:rFonts w:cs="B Nazanin"/>
          <w:szCs w:val="28"/>
        </w:rPr>
        <w:t>.</w:t>
      </w:r>
    </w:p>
    <w:p w:rsidR="00CC0E3F" w:rsidRPr="00CC0E3F" w:rsidRDefault="00CC0E3F" w:rsidP="00CC0E3F">
      <w:pPr>
        <w:bidi/>
        <w:jc w:val="left"/>
        <w:rPr>
          <w:rFonts w:cs="B Nazanin"/>
          <w:szCs w:val="28"/>
        </w:rPr>
      </w:pPr>
      <w:r w:rsidRPr="00CC0E3F">
        <w:rPr>
          <w:rFonts w:cs="B Nazanin" w:hint="eastAsia"/>
          <w:szCs w:val="28"/>
          <w:rtl/>
        </w:rPr>
        <w:t>عوامل</w:t>
      </w:r>
      <w:r w:rsidRPr="00CC0E3F">
        <w:rPr>
          <w:rFonts w:cs="B Nazanin"/>
          <w:szCs w:val="28"/>
          <w:rtl/>
        </w:rPr>
        <w:t xml:space="preserve">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با استفاده از آنچه در مورد افراد م</w:t>
      </w:r>
      <w:r w:rsidRPr="00CC0E3F">
        <w:rPr>
          <w:rFonts w:cs="B Nazanin" w:hint="cs"/>
          <w:szCs w:val="28"/>
          <w:rtl/>
        </w:rPr>
        <w:t>ی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دان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م</w:t>
      </w:r>
      <w:r w:rsidRPr="00CC0E3F">
        <w:rPr>
          <w:rFonts w:cs="B Nazanin"/>
          <w:szCs w:val="28"/>
          <w:rtl/>
        </w:rPr>
        <w:t>، توانا</w:t>
      </w:r>
      <w:r w:rsidRPr="00CC0E3F">
        <w:rPr>
          <w:rFonts w:cs="B Nazanin" w:hint="cs"/>
          <w:szCs w:val="28"/>
          <w:rtl/>
        </w:rPr>
        <w:t>یی</w:t>
      </w:r>
      <w:r w:rsidR="006818FA">
        <w:rPr>
          <w:rFonts w:cs="B Nazanin" w:hint="cs"/>
          <w:szCs w:val="28"/>
          <w:rtl/>
        </w:rPr>
        <w:t>‌</w:t>
      </w:r>
      <w:r w:rsidR="006818FA">
        <w:rPr>
          <w:rFonts w:cs="B Nazanin"/>
          <w:szCs w:val="28"/>
          <w:rtl/>
        </w:rPr>
        <w:t>ها</w:t>
      </w:r>
      <w:r w:rsidRPr="00CC0E3F">
        <w:rPr>
          <w:rFonts w:cs="B Nazanin"/>
          <w:szCs w:val="28"/>
          <w:rtl/>
        </w:rPr>
        <w:t>، و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ژگ</w:t>
      </w:r>
      <w:r w:rsidRPr="00CC0E3F">
        <w:rPr>
          <w:rFonts w:cs="B Nazanin" w:hint="cs"/>
          <w:szCs w:val="28"/>
          <w:rtl/>
        </w:rPr>
        <w:t>ی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و محدود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ت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آنها در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تجه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زات</w:t>
      </w:r>
      <w:r w:rsidR="006818FA">
        <w:rPr>
          <w:rFonts w:cs="B Nazanin"/>
          <w:szCs w:val="28"/>
          <w:rtl/>
        </w:rPr>
        <w:t xml:space="preserve"> مورد استفاده</w:t>
      </w:r>
      <w:r w:rsidRPr="00CC0E3F">
        <w:rPr>
          <w:rFonts w:cs="B Nazanin"/>
          <w:szCs w:val="28"/>
          <w:rtl/>
        </w:rPr>
        <w:t>، مح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ط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</w:t>
      </w:r>
      <w:r w:rsidRPr="00CC0E3F">
        <w:rPr>
          <w:rFonts w:cs="B Nazanin" w:hint="cs"/>
          <w:szCs w:val="28"/>
          <w:rtl/>
        </w:rPr>
        <w:t>یی</w:t>
      </w:r>
      <w:r w:rsidRPr="00CC0E3F">
        <w:rPr>
          <w:rFonts w:cs="B Nazanin"/>
          <w:szCs w:val="28"/>
          <w:rtl/>
        </w:rPr>
        <w:t xml:space="preserve"> كه در آن كار م</w:t>
      </w:r>
      <w:r w:rsidRPr="00CC0E3F">
        <w:rPr>
          <w:rFonts w:cs="B Nazanin" w:hint="cs"/>
          <w:szCs w:val="28"/>
          <w:rtl/>
        </w:rPr>
        <w:t>ی</w:t>
      </w:r>
      <w:r w:rsidR="006818FA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كنند و مشاغل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كه انجام م</w:t>
      </w:r>
      <w:r w:rsidRPr="00CC0E3F">
        <w:rPr>
          <w:rFonts w:cs="B Nazanin" w:hint="cs"/>
          <w:szCs w:val="28"/>
          <w:rtl/>
        </w:rPr>
        <w:t>ی</w:t>
      </w:r>
      <w:r w:rsidR="006818FA">
        <w:rPr>
          <w:rFonts w:cs="B Nazanin" w:hint="cs"/>
          <w:szCs w:val="28"/>
          <w:rtl/>
        </w:rPr>
        <w:t>‌</w:t>
      </w:r>
      <w:r w:rsidR="006818FA">
        <w:rPr>
          <w:rFonts w:cs="B Nazanin"/>
          <w:szCs w:val="28"/>
          <w:rtl/>
        </w:rPr>
        <w:t>دهند</w:t>
      </w:r>
      <w:r w:rsidRPr="00CC0E3F">
        <w:rPr>
          <w:rFonts w:cs="B Nazanin"/>
          <w:szCs w:val="28"/>
          <w:rtl/>
        </w:rPr>
        <w:t>، سروكار دارد</w:t>
      </w:r>
      <w:r w:rsidRPr="00CC0E3F">
        <w:rPr>
          <w:rFonts w:cs="B Nazanin"/>
          <w:szCs w:val="28"/>
        </w:rPr>
        <w:t>.</w:t>
      </w:r>
    </w:p>
    <w:p w:rsidR="00CC0E3F" w:rsidRPr="00CC0E3F" w:rsidRDefault="00CC0E3F" w:rsidP="00CC0E3F">
      <w:pPr>
        <w:bidi/>
        <w:jc w:val="left"/>
        <w:rPr>
          <w:rFonts w:cs="B Nazanin"/>
          <w:szCs w:val="28"/>
        </w:rPr>
      </w:pPr>
      <w:r w:rsidRPr="00CC0E3F">
        <w:rPr>
          <w:rFonts w:cs="B Nazanin" w:hint="eastAsia"/>
          <w:szCs w:val="28"/>
          <w:rtl/>
        </w:rPr>
        <w:t>انجمن</w:t>
      </w:r>
      <w:r w:rsidRPr="00CC0E3F">
        <w:rPr>
          <w:rFonts w:cs="B Nazanin"/>
          <w:szCs w:val="28"/>
          <w:rtl/>
        </w:rPr>
        <w:t xml:space="preserve"> عوامل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ارگونوم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از طر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ق</w:t>
      </w:r>
      <w:r w:rsidRPr="00CC0E3F">
        <w:rPr>
          <w:rFonts w:cs="B Nazanin"/>
          <w:szCs w:val="28"/>
          <w:rtl/>
        </w:rPr>
        <w:t xml:space="preserve"> تحق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ق</w:t>
      </w:r>
      <w:r w:rsidRPr="00CC0E3F">
        <w:rPr>
          <w:rFonts w:cs="B Nazanin"/>
          <w:szCs w:val="28"/>
          <w:rtl/>
        </w:rPr>
        <w:t xml:space="preserve"> علم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استفاده از 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اصول که به رابط انسان با مح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ط</w:t>
      </w:r>
      <w:r w:rsidR="004071A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طب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ع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مسکون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تفر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شغل</w:t>
      </w:r>
      <w:r w:rsidRPr="00CC0E3F">
        <w:rPr>
          <w:rFonts w:cs="B Nazanin" w:hint="cs"/>
          <w:szCs w:val="28"/>
          <w:rtl/>
        </w:rPr>
        <w:t>ی</w:t>
      </w:r>
      <w:r w:rsidR="004071A5">
        <w:rPr>
          <w:rFonts w:cs="B Nazanin"/>
          <w:szCs w:val="28"/>
          <w:rtl/>
        </w:rPr>
        <w:t xml:space="preserve"> آنها و </w:t>
      </w:r>
      <w:r w:rsidRPr="00CC0E3F">
        <w:rPr>
          <w:rFonts w:cs="B Nazanin"/>
          <w:szCs w:val="28"/>
          <w:rtl/>
        </w:rPr>
        <w:t>روش ها و ملاحظات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مربوط م</w:t>
      </w:r>
      <w:r w:rsidRPr="00CC0E3F">
        <w:rPr>
          <w:rFonts w:cs="B Nazanin" w:hint="cs"/>
          <w:szCs w:val="28"/>
          <w:rtl/>
        </w:rPr>
        <w:t>ی</w:t>
      </w:r>
      <w:r w:rsidR="004071A5">
        <w:rPr>
          <w:rFonts w:cs="B Nazanin" w:hint="cs"/>
          <w:szCs w:val="28"/>
          <w:rtl/>
        </w:rPr>
        <w:t>‌</w:t>
      </w:r>
      <w:r w:rsidR="004071A5">
        <w:rPr>
          <w:rFonts w:cs="B Nazanin"/>
          <w:szCs w:val="28"/>
          <w:rtl/>
        </w:rPr>
        <w:t>شود</w:t>
      </w:r>
      <w:r w:rsidRPr="00CC0E3F">
        <w:rPr>
          <w:rFonts w:cs="B Nazanin"/>
          <w:szCs w:val="28"/>
          <w:rtl/>
        </w:rPr>
        <w:t>، به</w:t>
      </w:r>
      <w:r w:rsidR="004071A5">
        <w:rPr>
          <w:rFonts w:cs="B Nazanin"/>
          <w:szCs w:val="28"/>
          <w:rtl/>
        </w:rPr>
        <w:t xml:space="preserve"> بهبود بشر اختصاص داده شده است</w:t>
      </w:r>
      <w:r w:rsidR="004071A5">
        <w:rPr>
          <w:rFonts w:cs="B Nazanin" w:hint="cs"/>
          <w:szCs w:val="28"/>
          <w:rtl/>
        </w:rPr>
        <w:t xml:space="preserve"> </w:t>
      </w:r>
      <w:r w:rsidRPr="00CC0E3F">
        <w:rPr>
          <w:rFonts w:cs="B Nazanin"/>
          <w:szCs w:val="28"/>
          <w:rtl/>
        </w:rPr>
        <w:t>که عملکرد و 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من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انسان را در 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راب</w:t>
      </w:r>
      <w:r w:rsidRPr="00CC0E3F">
        <w:rPr>
          <w:rFonts w:cs="B Nazanin" w:hint="eastAsia"/>
          <w:szCs w:val="28"/>
          <w:rtl/>
        </w:rPr>
        <w:t>ط</w:t>
      </w:r>
      <w:r w:rsidR="004071A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 افزا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ش</w:t>
      </w:r>
      <w:r w:rsidRPr="00CC0E3F">
        <w:rPr>
          <w:rFonts w:cs="B Nazanin"/>
          <w:szCs w:val="28"/>
          <w:rtl/>
        </w:rPr>
        <w:t xml:space="preserve"> م</w:t>
      </w:r>
      <w:r w:rsidRPr="00CC0E3F">
        <w:rPr>
          <w:rFonts w:cs="B Nazanin" w:hint="cs"/>
          <w:szCs w:val="28"/>
          <w:rtl/>
        </w:rPr>
        <w:t>ی</w:t>
      </w:r>
      <w:r w:rsidR="004071A5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دهد</w:t>
      </w:r>
      <w:r w:rsidRPr="00CC0E3F">
        <w:rPr>
          <w:rFonts w:cs="B Nazanin"/>
          <w:szCs w:val="28"/>
        </w:rPr>
        <w:t>.</w:t>
      </w:r>
    </w:p>
    <w:p w:rsidR="00CC0E3F" w:rsidRPr="004071A5" w:rsidRDefault="00CC0E3F" w:rsidP="00CC0E3F">
      <w:pPr>
        <w:bidi/>
        <w:jc w:val="left"/>
        <w:rPr>
          <w:rFonts w:cs="B Nazanin"/>
          <w:sz w:val="32"/>
          <w:szCs w:val="32"/>
        </w:rPr>
      </w:pPr>
      <w:r w:rsidRPr="004071A5">
        <w:rPr>
          <w:rFonts w:cs="B Nazanin" w:hint="eastAsia"/>
          <w:sz w:val="32"/>
          <w:szCs w:val="32"/>
          <w:rtl/>
        </w:rPr>
        <w:lastRenderedPageBreak/>
        <w:t>تعار</w:t>
      </w:r>
      <w:r w:rsidRPr="004071A5">
        <w:rPr>
          <w:rFonts w:cs="B Nazanin" w:hint="cs"/>
          <w:sz w:val="32"/>
          <w:szCs w:val="32"/>
          <w:rtl/>
        </w:rPr>
        <w:t>ی</w:t>
      </w:r>
      <w:r w:rsidRPr="004071A5">
        <w:rPr>
          <w:rFonts w:cs="B Nazanin" w:hint="eastAsia"/>
          <w:sz w:val="32"/>
          <w:szCs w:val="32"/>
          <w:rtl/>
        </w:rPr>
        <w:t>ف</w:t>
      </w:r>
      <w:r w:rsidRPr="004071A5">
        <w:rPr>
          <w:rFonts w:cs="B Nazanin" w:hint="cs"/>
          <w:sz w:val="32"/>
          <w:szCs w:val="32"/>
          <w:rtl/>
        </w:rPr>
        <w:t>ی</w:t>
      </w:r>
      <w:r w:rsidRPr="004071A5">
        <w:rPr>
          <w:rFonts w:cs="B Nazanin"/>
          <w:sz w:val="32"/>
          <w:szCs w:val="32"/>
          <w:rtl/>
        </w:rPr>
        <w:t xml:space="preserve"> از ادب</w:t>
      </w:r>
      <w:r w:rsidRPr="004071A5">
        <w:rPr>
          <w:rFonts w:cs="B Nazanin" w:hint="cs"/>
          <w:sz w:val="32"/>
          <w:szCs w:val="32"/>
          <w:rtl/>
        </w:rPr>
        <w:t>ی</w:t>
      </w:r>
      <w:r w:rsidRPr="004071A5">
        <w:rPr>
          <w:rFonts w:cs="B Nazanin" w:hint="eastAsia"/>
          <w:sz w:val="32"/>
          <w:szCs w:val="32"/>
          <w:rtl/>
        </w:rPr>
        <w:t>ات</w:t>
      </w:r>
      <w:r w:rsidRPr="004071A5">
        <w:rPr>
          <w:rFonts w:cs="B Nazanin"/>
          <w:sz w:val="32"/>
          <w:szCs w:val="32"/>
          <w:rtl/>
        </w:rPr>
        <w:t xml:space="preserve"> علم</w:t>
      </w:r>
      <w:r w:rsidRPr="004071A5">
        <w:rPr>
          <w:rFonts w:cs="B Nazanin" w:hint="cs"/>
          <w:sz w:val="32"/>
          <w:szCs w:val="32"/>
          <w:rtl/>
        </w:rPr>
        <w:t>ی</w:t>
      </w:r>
    </w:p>
    <w:p w:rsidR="00602C1E" w:rsidRDefault="00CC0E3F" w:rsidP="00CC0E3F">
      <w:pPr>
        <w:bidi/>
        <w:jc w:val="left"/>
        <w:rPr>
          <w:rtl/>
        </w:rPr>
      </w:pPr>
      <w:r w:rsidRPr="00CC0E3F">
        <w:rPr>
          <w:rFonts w:cs="B Nazanin" w:hint="eastAsia"/>
          <w:szCs w:val="28"/>
          <w:rtl/>
        </w:rPr>
        <w:t>عوامل</w:t>
      </w:r>
      <w:r w:rsidRPr="00CC0E3F">
        <w:rPr>
          <w:rFonts w:cs="B Nazanin"/>
          <w:szCs w:val="28"/>
          <w:rtl/>
        </w:rPr>
        <w:t xml:space="preserve"> انسان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آن زم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نه</w:t>
      </w:r>
      <w:r w:rsidRPr="00CC0E3F">
        <w:rPr>
          <w:rFonts w:cs="B Nazanin"/>
          <w:szCs w:val="28"/>
          <w:rtl/>
        </w:rPr>
        <w:t xml:space="preserve"> است که در انجام </w:t>
      </w:r>
      <w:hyperlink r:id="rId9" w:history="1">
        <w:r w:rsidRPr="00936DB8">
          <w:rPr>
            <w:rStyle w:val="Hyperlink"/>
            <w:rFonts w:cs="B Nazanin"/>
            <w:szCs w:val="28"/>
            <w:rtl/>
          </w:rPr>
          <w:t>تحق</w:t>
        </w:r>
        <w:r w:rsidRPr="00936DB8">
          <w:rPr>
            <w:rStyle w:val="Hyperlink"/>
            <w:rFonts w:cs="B Nazanin" w:hint="cs"/>
            <w:szCs w:val="28"/>
            <w:rtl/>
          </w:rPr>
          <w:t>ی</w:t>
        </w:r>
        <w:r w:rsidRPr="00936DB8">
          <w:rPr>
            <w:rStyle w:val="Hyperlink"/>
            <w:rFonts w:cs="B Nazanin" w:hint="eastAsia"/>
            <w:szCs w:val="28"/>
            <w:rtl/>
          </w:rPr>
          <w:t>قات</w:t>
        </w:r>
      </w:hyperlink>
      <w:r w:rsidRPr="00CC0E3F">
        <w:rPr>
          <w:rFonts w:cs="B Nazanin"/>
          <w:szCs w:val="28"/>
          <w:rtl/>
        </w:rPr>
        <w:t xml:space="preserve"> مربوط به خصوص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ات</w:t>
      </w:r>
      <w:r w:rsidRPr="00CC0E3F">
        <w:rPr>
          <w:rFonts w:cs="B Nazanin"/>
          <w:szCs w:val="28"/>
          <w:rtl/>
        </w:rPr>
        <w:t xml:space="preserve"> روان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اجتماع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جسم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و ب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ولوژ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ک</w:t>
      </w:r>
      <w:r w:rsidRPr="00CC0E3F">
        <w:rPr>
          <w:rFonts w:cs="B Nazanin" w:hint="cs"/>
          <w:szCs w:val="28"/>
          <w:rtl/>
        </w:rPr>
        <w:t>ی</w:t>
      </w:r>
      <w:r w:rsidR="00AC5FE1">
        <w:rPr>
          <w:rFonts w:cs="B Nazanin"/>
          <w:szCs w:val="28"/>
          <w:rtl/>
        </w:rPr>
        <w:t xml:space="preserve"> انسان</w:t>
      </w:r>
      <w:r w:rsidRPr="00CC0E3F">
        <w:rPr>
          <w:rFonts w:cs="B Nazanin"/>
          <w:szCs w:val="28"/>
          <w:rtl/>
        </w:rPr>
        <w:t>، حفظ اطلاعات به دست آمده از آن تحق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ق</w:t>
      </w:r>
      <w:r w:rsidRPr="00CC0E3F">
        <w:rPr>
          <w:rFonts w:cs="B Nazanin"/>
          <w:szCs w:val="28"/>
          <w:rtl/>
        </w:rPr>
        <w:t xml:space="preserve"> و تلاش برا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استفاده از 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</w:t>
      </w:r>
      <w:r w:rsidRPr="00CC0E3F">
        <w:rPr>
          <w:rFonts w:cs="B Nazanin"/>
          <w:szCs w:val="28"/>
          <w:rtl/>
        </w:rPr>
        <w:t xml:space="preserve"> اطلاعات با توجه به طراح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>، بهره بردار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</w:t>
      </w:r>
      <w:r w:rsidRPr="00CC0E3F">
        <w:rPr>
          <w:rFonts w:cs="B Nazanin"/>
          <w:szCs w:val="28"/>
          <w:rtl/>
        </w:rPr>
        <w:t xml:space="preserve"> استفاده از محصولات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</w:t>
      </w:r>
      <w:r w:rsidRPr="00CC0E3F">
        <w:rPr>
          <w:rFonts w:cs="B Nazanin"/>
          <w:szCs w:val="28"/>
          <w:rtl/>
        </w:rPr>
        <w:t xml:space="preserve"> س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ستم</w:t>
      </w:r>
      <w:r w:rsidR="00AC5FE1">
        <w:rPr>
          <w:rFonts w:cs="B Nazanin" w:hint="cs"/>
          <w:szCs w:val="28"/>
          <w:rtl/>
        </w:rPr>
        <w:t>‌</w:t>
      </w:r>
      <w:r w:rsidRPr="00CC0E3F">
        <w:rPr>
          <w:rFonts w:cs="B Nazanin"/>
          <w:szCs w:val="28"/>
          <w:rtl/>
        </w:rPr>
        <w:t>ها</w:t>
      </w:r>
      <w:r w:rsidRPr="00CC0E3F">
        <w:rPr>
          <w:rFonts w:cs="B Nazanin" w:hint="cs"/>
          <w:szCs w:val="28"/>
          <w:rtl/>
        </w:rPr>
        <w:t>یی</w:t>
      </w:r>
      <w:r w:rsidRPr="00CC0E3F">
        <w:rPr>
          <w:rFonts w:cs="B Nazanin"/>
          <w:szCs w:val="28"/>
          <w:rtl/>
        </w:rPr>
        <w:t xml:space="preserve"> برا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به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نه</w:t>
      </w:r>
      <w:r w:rsidRPr="00CC0E3F">
        <w:rPr>
          <w:rFonts w:cs="B Nazanin"/>
          <w:szCs w:val="28"/>
          <w:rtl/>
        </w:rPr>
        <w:t xml:space="preserve"> س</w:t>
      </w:r>
      <w:r w:rsidRPr="00CC0E3F">
        <w:rPr>
          <w:rFonts w:cs="B Nazanin" w:hint="eastAsia"/>
          <w:szCs w:val="28"/>
          <w:rtl/>
        </w:rPr>
        <w:t>از</w:t>
      </w:r>
      <w:r w:rsidRPr="00CC0E3F">
        <w:rPr>
          <w:rFonts w:cs="B Nazanin" w:hint="cs"/>
          <w:szCs w:val="28"/>
          <w:rtl/>
        </w:rPr>
        <w:t>ی</w:t>
      </w:r>
      <w:r w:rsidR="00AC5FE1">
        <w:rPr>
          <w:rFonts w:cs="B Nazanin"/>
          <w:szCs w:val="28"/>
          <w:rtl/>
        </w:rPr>
        <w:t xml:space="preserve"> عملکرد، سلامت</w:t>
      </w:r>
      <w:r w:rsidRPr="00CC0E3F">
        <w:rPr>
          <w:rFonts w:cs="B Nazanin"/>
          <w:szCs w:val="28"/>
          <w:rtl/>
        </w:rPr>
        <w:t>، ا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من</w:t>
      </w:r>
      <w:r w:rsidRPr="00CC0E3F">
        <w:rPr>
          <w:rFonts w:cs="B Nazanin" w:hint="cs"/>
          <w:szCs w:val="28"/>
          <w:rtl/>
        </w:rPr>
        <w:t>ی</w:t>
      </w:r>
      <w:r w:rsidR="00AC5FE1">
        <w:rPr>
          <w:rFonts w:cs="B Nazanin"/>
          <w:szCs w:val="28"/>
          <w:rtl/>
        </w:rPr>
        <w:t xml:space="preserve"> و 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ا</w:t>
      </w:r>
      <w:r w:rsidRPr="00CC0E3F">
        <w:rPr>
          <w:rFonts w:cs="B Nazanin"/>
          <w:szCs w:val="28"/>
          <w:rtl/>
        </w:rPr>
        <w:t xml:space="preserve"> ز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ست</w:t>
      </w:r>
      <w:r w:rsidRPr="00CC0E3F">
        <w:rPr>
          <w:rFonts w:cs="B Nazanin"/>
          <w:szCs w:val="28"/>
          <w:rtl/>
        </w:rPr>
        <w:t xml:space="preserve"> پذ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 w:hint="eastAsia"/>
          <w:szCs w:val="28"/>
          <w:rtl/>
        </w:rPr>
        <w:t>ر</w:t>
      </w:r>
      <w:r w:rsidRPr="00CC0E3F">
        <w:rPr>
          <w:rFonts w:cs="B Nazanin" w:hint="cs"/>
          <w:szCs w:val="28"/>
          <w:rtl/>
        </w:rPr>
        <w:t>ی</w:t>
      </w:r>
      <w:r w:rsidRPr="00CC0E3F">
        <w:rPr>
          <w:rFonts w:cs="B Nazanin"/>
          <w:szCs w:val="28"/>
          <w:rtl/>
        </w:rPr>
        <w:t xml:space="preserve"> انسان</w:t>
      </w:r>
      <w:r>
        <w:t>.</w:t>
      </w:r>
    </w:p>
    <w:p w:rsidR="00D24608" w:rsidRPr="00D24608" w:rsidRDefault="00D24608" w:rsidP="00D24608">
      <w:pPr>
        <w:bidi/>
        <w:jc w:val="center"/>
        <w:rPr>
          <w:rFonts w:cs="B Nazanin"/>
          <w:rtl/>
        </w:rPr>
      </w:pPr>
      <w:r>
        <w:rPr>
          <w:rFonts w:cs="B Nazanin"/>
          <w:noProof/>
          <w:rtl/>
        </w:rPr>
        <w:drawing>
          <wp:inline distT="0" distB="0" distL="0" distR="0">
            <wp:extent cx="411480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386" cy="2315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6DB8" w:rsidRPr="00936DB8" w:rsidRDefault="00936DB8" w:rsidP="00936DB8">
      <w:pPr>
        <w:bidi/>
        <w:jc w:val="left"/>
        <w:rPr>
          <w:rFonts w:cs="B Nazanin"/>
          <w:sz w:val="32"/>
          <w:szCs w:val="32"/>
        </w:rPr>
      </w:pPr>
      <w:r w:rsidRPr="00936DB8">
        <w:rPr>
          <w:rFonts w:cs="B Nazanin"/>
          <w:sz w:val="32"/>
          <w:szCs w:val="32"/>
          <w:rtl/>
        </w:rPr>
        <w:t>ارگونومی در محیط کار</w:t>
      </w:r>
    </w:p>
    <w:p w:rsidR="00E56C2D" w:rsidRDefault="00936DB8" w:rsidP="00936DB8">
      <w:pPr>
        <w:bidi/>
        <w:jc w:val="left"/>
        <w:rPr>
          <w:rFonts w:cs="B Nazanin"/>
          <w:szCs w:val="28"/>
          <w:rtl/>
        </w:rPr>
      </w:pPr>
      <w:r w:rsidRPr="00936DB8">
        <w:rPr>
          <w:rFonts w:cs="B Nazanin"/>
          <w:szCs w:val="28"/>
          <w:rtl/>
        </w:rPr>
        <w:t>شرکت‌ها و بنگاه‌های پیشرو، ارگونومی را در تمامی فرآیندهای کاری در نظر می‌گیرند. وزارت کار و صنایع آمریکا با مطالعه‌ی ۲۵۰ مورد به این</w:t>
      </w:r>
      <w:r w:rsidRPr="00936DB8">
        <w:rPr>
          <w:rFonts w:ascii="Cambria" w:hAnsi="Cambria" w:cs="Cambria" w:hint="cs"/>
          <w:szCs w:val="28"/>
          <w:rtl/>
        </w:rPr>
        <w:t> </w:t>
      </w:r>
      <w:hyperlink r:id="rId11" w:tgtFrame="_blank" w:history="1">
        <w:r w:rsidRPr="00936DB8">
          <w:rPr>
            <w:rStyle w:val="Hyperlink"/>
            <w:rFonts w:cs="B Nazanin"/>
            <w:szCs w:val="28"/>
            <w:rtl/>
          </w:rPr>
          <w:t>نتیجه</w:t>
        </w:r>
        <w:r w:rsidRPr="00936DB8">
          <w:rPr>
            <w:rStyle w:val="Hyperlink"/>
            <w:rFonts w:ascii="Cambria" w:hAnsi="Cambria" w:cs="Cambria" w:hint="cs"/>
            <w:szCs w:val="28"/>
            <w:rtl/>
          </w:rPr>
          <w:t> </w:t>
        </w:r>
      </w:hyperlink>
      <w:r w:rsidRPr="00936DB8">
        <w:rPr>
          <w:rFonts w:cs="B Nazanin"/>
          <w:szCs w:val="28"/>
          <w:rtl/>
        </w:rPr>
        <w:t>رسید که ارگونومی در کاهش هزینه‌ها، افزایش بهره‌وری، کیفیت محصول و به طور کلی تأمین اهداف شرکت‌ها مؤثر است</w:t>
      </w:r>
      <w:r w:rsidRPr="00936DB8">
        <w:rPr>
          <w:rFonts w:cs="B Nazanin"/>
          <w:szCs w:val="28"/>
        </w:rPr>
        <w:t>.</w:t>
      </w:r>
      <w:r w:rsidRPr="00936DB8">
        <w:rPr>
          <w:rFonts w:cs="B Nazanin"/>
          <w:szCs w:val="28"/>
        </w:rPr>
        <w:br/>
      </w:r>
      <w:r w:rsidRPr="00936DB8">
        <w:rPr>
          <w:rFonts w:cs="B Nazanin"/>
          <w:szCs w:val="28"/>
          <w:rtl/>
        </w:rPr>
        <w:t>محیط کار ارگونومیک قطعا بهره‌وری کارکنان را افزایش می‌دهد. اما منظور از ارگونومی در محیط کار چیزی فراتر از چیدمان صندلی‌ها و استفاده از صفحه‌کلید مناسب است. محیط کار ارگونومیک نه تنها بهره‌وری را افزایش می‌دهد بلکه آسایش بیشتری برای کارکنان فرا</w:t>
      </w:r>
      <w:r w:rsidR="00E56C2D">
        <w:rPr>
          <w:rFonts w:cs="B Nazanin"/>
          <w:szCs w:val="28"/>
          <w:rtl/>
        </w:rPr>
        <w:t>هم و روحیه‌شان را تقویت می‌کند.</w:t>
      </w:r>
    </w:p>
    <w:p w:rsidR="00C11E26" w:rsidRDefault="00C11E26" w:rsidP="00C11E26">
      <w:pPr>
        <w:bidi/>
        <w:jc w:val="center"/>
        <w:rPr>
          <w:rFonts w:cs="B Nazanin"/>
          <w:szCs w:val="28"/>
          <w:rtl/>
        </w:rPr>
      </w:pPr>
      <w:bookmarkStart w:id="0" w:name="_GoBack"/>
      <w:bookmarkEnd w:id="0"/>
      <w:r>
        <w:rPr>
          <w:rFonts w:cs="B Nazanin"/>
          <w:noProof/>
          <w:szCs w:val="28"/>
          <w:rtl/>
        </w:rPr>
        <w:drawing>
          <wp:inline distT="0" distB="0" distL="0" distR="0">
            <wp:extent cx="3386668" cy="1905000"/>
            <wp:effectExtent l="152400" t="152400" r="366395" b="361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_image-1-1024x5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17" cy="1907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1E26" w:rsidRPr="00C11E26" w:rsidRDefault="00936DB8" w:rsidP="00C11E26">
      <w:pPr>
        <w:bidi/>
        <w:jc w:val="left"/>
        <w:rPr>
          <w:rFonts w:cs="B Nazanin"/>
          <w:szCs w:val="28"/>
          <w:rtl/>
        </w:rPr>
      </w:pPr>
      <w:r w:rsidRPr="00936DB8">
        <w:rPr>
          <w:rFonts w:cs="B Nazanin"/>
          <w:szCs w:val="28"/>
          <w:rtl/>
        </w:rPr>
        <w:lastRenderedPageBreak/>
        <w:t>در مقابل کارکنان سالم و باروحیه بهتر کار می‌کنند. این چرخه‌ی به هم پیوسته‌ی پیشرفت و هم‌افزایی، مشخصه‌ی اصلی ارگونومی خوب و اثرگذار است</w:t>
      </w:r>
      <w:r w:rsidRPr="00936DB8">
        <w:rPr>
          <w:rFonts w:cs="B Nazanin"/>
          <w:szCs w:val="28"/>
        </w:rPr>
        <w:t>.</w:t>
      </w:r>
      <w:r w:rsidRPr="00936DB8">
        <w:rPr>
          <w:rFonts w:cs="B Nazanin"/>
          <w:szCs w:val="28"/>
        </w:rPr>
        <w:br/>
      </w:r>
      <w:r w:rsidRPr="00936DB8">
        <w:rPr>
          <w:rFonts w:cs="B Nazanin"/>
          <w:szCs w:val="28"/>
          <w:rtl/>
        </w:rPr>
        <w:t>بسیاری از عناصر ارگونومیک که تأثیر مستقیم بر بهره‌وری، راحتی و روحیه‌ی کارکنان دارند، به آسانی و با هزینه‌ای اندک قابل تنظیم و پیاده‌سازی هستند. در ادامه با این عناصر آشنا می‌شوید</w:t>
      </w:r>
      <w:r w:rsidRPr="00936DB8">
        <w:rPr>
          <w:rFonts w:cs="B Nazanin"/>
          <w:szCs w:val="28"/>
        </w:rPr>
        <w:t>.</w:t>
      </w:r>
    </w:p>
    <w:p w:rsidR="00D07A63" w:rsidRPr="00D07A63" w:rsidRDefault="00D07A63" w:rsidP="00C11E26">
      <w:pPr>
        <w:bidi/>
        <w:jc w:val="left"/>
        <w:rPr>
          <w:rFonts w:cs="B Nazanin"/>
          <w:sz w:val="32"/>
          <w:szCs w:val="32"/>
        </w:rPr>
      </w:pPr>
      <w:r w:rsidRPr="00D07A63">
        <w:rPr>
          <w:rFonts w:cs="B Nazanin"/>
          <w:sz w:val="32"/>
          <w:szCs w:val="32"/>
          <w:rtl/>
        </w:rPr>
        <w:t>توصیه‌های ارگونومیک برای</w:t>
      </w:r>
      <w:r w:rsidRPr="00D07A63">
        <w:rPr>
          <w:rFonts w:cs="B Nazanin" w:hint="cs"/>
          <w:sz w:val="32"/>
          <w:szCs w:val="32"/>
          <w:rtl/>
        </w:rPr>
        <w:t xml:space="preserve"> </w:t>
      </w:r>
      <w:r w:rsidRPr="00D07A63">
        <w:rPr>
          <w:rFonts w:cs="B Nazanin"/>
          <w:sz w:val="32"/>
          <w:szCs w:val="32"/>
          <w:rtl/>
        </w:rPr>
        <w:t>دا</w:t>
      </w:r>
      <w:r w:rsidRPr="00D07A63">
        <w:rPr>
          <w:rFonts w:cs="B Nazanin" w:hint="cs"/>
          <w:sz w:val="32"/>
          <w:szCs w:val="32"/>
          <w:rtl/>
        </w:rPr>
        <w:t>ش</w:t>
      </w:r>
      <w:r w:rsidRPr="00D07A63">
        <w:rPr>
          <w:rFonts w:cs="B Nazanin"/>
          <w:sz w:val="32"/>
          <w:szCs w:val="32"/>
          <w:rtl/>
        </w:rPr>
        <w:t>ت</w:t>
      </w:r>
      <w:r w:rsidRPr="00D07A63">
        <w:rPr>
          <w:rFonts w:cs="B Nazanin" w:hint="cs"/>
          <w:sz w:val="32"/>
          <w:szCs w:val="32"/>
          <w:rtl/>
        </w:rPr>
        <w:t>ن</w:t>
      </w:r>
      <w:r w:rsidRPr="00D07A63">
        <w:rPr>
          <w:rFonts w:cs="B Nazanin"/>
          <w:sz w:val="32"/>
          <w:szCs w:val="32"/>
          <w:rtl/>
        </w:rPr>
        <w:t xml:space="preserve"> زندگی سالم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ورزش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نوشیدن آب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ارزیابی محیط کار برای تغییرات ارگونومیک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ارزیابی ابزار کار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ارزیابی عادت‌ و برنامه‌ی خواب‌تان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کاهش اضطراب</w:t>
      </w:r>
    </w:p>
    <w:p w:rsidR="00713F67" w:rsidRDefault="00D07A63" w:rsidP="00713F67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چکاپ پزشکی</w:t>
      </w:r>
    </w:p>
    <w:p w:rsidR="00D07A63" w:rsidRPr="00713F67" w:rsidRDefault="00D07A63" w:rsidP="00713F67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713F67">
        <w:rPr>
          <w:rFonts w:cs="B Nazanin"/>
          <w:szCs w:val="28"/>
          <w:rtl/>
        </w:rPr>
        <w:t>یادداشت‌برداری از دردها</w:t>
      </w:r>
    </w:p>
    <w:p w:rsidR="00D07A63" w:rsidRPr="00D07A63" w:rsidRDefault="00D07A63" w:rsidP="00D07A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D07A63">
        <w:rPr>
          <w:rFonts w:cs="B Nazanin"/>
          <w:szCs w:val="28"/>
          <w:rtl/>
        </w:rPr>
        <w:t>پاداش</w:t>
      </w:r>
    </w:p>
    <w:p w:rsidR="00D07A63" w:rsidRPr="00D07A63" w:rsidRDefault="00D07A63" w:rsidP="00D07A63"/>
    <w:sectPr w:rsidR="00D07A63" w:rsidRPr="00D07A63" w:rsidSect="00DA74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CA" w:rsidRDefault="005C5BCA" w:rsidP="00BC461C">
      <w:r>
        <w:separator/>
      </w:r>
    </w:p>
  </w:endnote>
  <w:endnote w:type="continuationSeparator" w:id="0">
    <w:p w:rsidR="005C5BCA" w:rsidRDefault="005C5BCA" w:rsidP="00B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1C" w:rsidRDefault="00BC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1C" w:rsidRDefault="00BC4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1C" w:rsidRDefault="00BC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CA" w:rsidRDefault="005C5BCA" w:rsidP="00BC461C">
      <w:r>
        <w:separator/>
      </w:r>
    </w:p>
  </w:footnote>
  <w:footnote w:type="continuationSeparator" w:id="0">
    <w:p w:rsidR="005C5BCA" w:rsidRDefault="005C5BCA" w:rsidP="00BC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1C" w:rsidRDefault="00BC46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590751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1C" w:rsidRDefault="00BC46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590752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1C" w:rsidRDefault="00BC46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590750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F5B"/>
    <w:multiLevelType w:val="hybridMultilevel"/>
    <w:tmpl w:val="4B0693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F"/>
    <w:rsid w:val="0006282D"/>
    <w:rsid w:val="00090723"/>
    <w:rsid w:val="002756F1"/>
    <w:rsid w:val="00341599"/>
    <w:rsid w:val="00341F4E"/>
    <w:rsid w:val="004071A5"/>
    <w:rsid w:val="00506435"/>
    <w:rsid w:val="005C5BCA"/>
    <w:rsid w:val="00602C1E"/>
    <w:rsid w:val="006818FA"/>
    <w:rsid w:val="00713F67"/>
    <w:rsid w:val="007922FD"/>
    <w:rsid w:val="007F44F5"/>
    <w:rsid w:val="00936DB8"/>
    <w:rsid w:val="00AC5FE1"/>
    <w:rsid w:val="00BC461C"/>
    <w:rsid w:val="00C11E26"/>
    <w:rsid w:val="00CC0E3F"/>
    <w:rsid w:val="00D07A63"/>
    <w:rsid w:val="00D24608"/>
    <w:rsid w:val="00DA743C"/>
    <w:rsid w:val="00E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A4E535"/>
  <w15:chartTrackingRefBased/>
  <w15:docId w15:val="{07FA1DB0-9EED-426C-A55F-CECFE6A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7A6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61C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BC4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1C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0907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7A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A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D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fes.org/About-HFES/What-is-Human-Factors-and-Ergonomics" TargetMode="Externa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hfes.org/Resources/Documents/Ergonomics_cost_benefit_case_study_collec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tor.com/19842-%D8%A7%D8%B1%DA%AF%D9%88%D9%86%D9%88%D9%85%DB%8C-%DA%86%DB%8C%D8%B3%D8%AA-%D9%88-%DA%86%D9%87-%D9%85%D8%B2%D8%A7%DB%8C%D8%A7%DB%8C%DB%8C-%D8%AF%D8%A7%D8%B1%D8%AF%D8%9F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2021-02-05T15:50:00Z</dcterms:created>
  <dcterms:modified xsi:type="dcterms:W3CDTF">2021-02-05T16:20:00Z</dcterms:modified>
</cp:coreProperties>
</file>