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79" w:rsidRPr="008177AF" w:rsidRDefault="00597479" w:rsidP="00597479">
      <w:pPr>
        <w:bidi/>
        <w:jc w:val="left"/>
        <w:rPr>
          <w:rFonts w:ascii="X Titre" w:hAnsi="X Titre" w:cs="X Titre" w:hint="cs"/>
          <w:sz w:val="32"/>
          <w:szCs w:val="32"/>
          <w:rtl/>
          <w:lang w:bidi="fa-IR"/>
        </w:rPr>
      </w:pPr>
      <w:r w:rsidRPr="008177AF">
        <w:rPr>
          <w:rFonts w:ascii="X Titre" w:hAnsi="X Titre" w:cs="X Titre" w:hint="cs"/>
          <w:sz w:val="32"/>
          <w:szCs w:val="32"/>
          <w:rtl/>
        </w:rPr>
        <w:t>برنامه ریزی سازمانی</w:t>
      </w:r>
      <w:r w:rsidRPr="008177AF">
        <w:rPr>
          <w:rFonts w:ascii="X Titre" w:hAnsi="X Titre" w:cs="X Titre" w:hint="cs"/>
          <w:sz w:val="32"/>
          <w:szCs w:val="32"/>
          <w:rtl/>
          <w:lang w:bidi="fa-IR"/>
        </w:rPr>
        <w:t xml:space="preserve"> چیست؟</w:t>
      </w:r>
    </w:p>
    <w:p w:rsidR="00597479" w:rsidRPr="00597479" w:rsidRDefault="00597479" w:rsidP="00597479">
      <w:pPr>
        <w:bidi/>
        <w:jc w:val="left"/>
        <w:rPr>
          <w:sz w:val="32"/>
          <w:szCs w:val="32"/>
          <w:lang w:bidi="fa-IR"/>
        </w:rPr>
      </w:pPr>
      <w:r w:rsidRPr="00597479">
        <w:rPr>
          <w:rFonts w:hint="cs"/>
          <w:sz w:val="32"/>
          <w:szCs w:val="32"/>
          <w:rtl/>
          <w:lang w:bidi="fa-IR"/>
        </w:rPr>
        <w:t>مقدمه</w:t>
      </w:r>
    </w:p>
    <w:p w:rsidR="00597479" w:rsidRDefault="00597479" w:rsidP="008177AF">
      <w:pPr>
        <w:bidi/>
        <w:jc w:val="left"/>
      </w:pPr>
      <w:r>
        <w:rPr>
          <w:rtl/>
        </w:rPr>
        <w:t>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شرکت شما بر رو</w:t>
      </w:r>
      <w:r>
        <w:rPr>
          <w:rFonts w:hint="cs"/>
          <w:rtl/>
        </w:rPr>
        <w:t>ی</w:t>
      </w:r>
      <w:r>
        <w:rPr>
          <w:rtl/>
        </w:rPr>
        <w:t xml:space="preserve"> نقشه است. شما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ادامه </w:t>
      </w:r>
      <w:hyperlink r:id="rId7" w:history="1">
        <w:r w:rsidRPr="001A6944">
          <w:rPr>
            <w:rStyle w:val="Hyperlink"/>
            <w:rtl/>
          </w:rPr>
          <w:t>رقابت</w:t>
        </w:r>
      </w:hyperlink>
      <w:bookmarkStart w:id="0" w:name="_GoBack"/>
      <w:bookmarkEnd w:id="0"/>
      <w:r>
        <w:rPr>
          <w:rtl/>
        </w:rPr>
        <w:t xml:space="preserve"> چه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را دنبال م</w:t>
      </w:r>
      <w:r>
        <w:rPr>
          <w:rFonts w:hint="cs"/>
          <w:rtl/>
        </w:rPr>
        <w:t>ی</w:t>
      </w:r>
      <w:r w:rsidR="008177AF">
        <w:rPr>
          <w:rFonts w:hint="cs"/>
          <w:rtl/>
        </w:rPr>
        <w:t>‌</w:t>
      </w:r>
      <w:r>
        <w:rPr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t>.</w:t>
      </w:r>
    </w:p>
    <w:p w:rsidR="00EE58DF" w:rsidRDefault="00597479" w:rsidP="00EE58DF">
      <w:pPr>
        <w:bidi/>
        <w:jc w:val="left"/>
      </w:pPr>
      <w:r>
        <w:rPr>
          <w:rFonts w:hint="eastAsia"/>
          <w:rtl/>
        </w:rPr>
        <w:t>اما</w:t>
      </w:r>
      <w:r>
        <w:rPr>
          <w:rtl/>
        </w:rPr>
        <w:t xml:space="preserve"> 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چگونه آن را به طور م</w:t>
      </w:r>
      <w:r w:rsidR="008177AF">
        <w:rPr>
          <w:rFonts w:hint="cs"/>
          <w:rtl/>
        </w:rPr>
        <w:t>وثر</w:t>
      </w:r>
      <w:r>
        <w:t xml:space="preserve"> </w:t>
      </w:r>
      <w:r>
        <w:rPr>
          <w:rtl/>
        </w:rPr>
        <w:t>انجام م</w:t>
      </w:r>
      <w:r>
        <w:rPr>
          <w:rFonts w:hint="cs"/>
          <w:rtl/>
        </w:rPr>
        <w:t>ی</w:t>
      </w:r>
      <w:r w:rsidR="008177AF">
        <w:rPr>
          <w:rFonts w:hint="cs"/>
          <w:rtl/>
        </w:rPr>
        <w:t>‌</w:t>
      </w:r>
      <w:r>
        <w:rPr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 w:rsidR="00EE58DF">
        <w:rPr>
          <w:rFonts w:hint="cs"/>
          <w:rtl/>
        </w:rPr>
        <w:t xml:space="preserve"> در این مقاله به این بحث می‌پردازیم.</w:t>
      </w:r>
    </w:p>
    <w:p w:rsidR="00597479" w:rsidRPr="008177AF" w:rsidRDefault="008177AF" w:rsidP="00597479">
      <w:pPr>
        <w:bidi/>
        <w:jc w:val="left"/>
        <w:rPr>
          <w:sz w:val="32"/>
          <w:szCs w:val="32"/>
        </w:rPr>
      </w:pPr>
      <w:r w:rsidRPr="008177AF">
        <w:rPr>
          <w:rFonts w:hint="cs"/>
          <w:sz w:val="32"/>
          <w:szCs w:val="32"/>
          <w:rtl/>
        </w:rPr>
        <w:t xml:space="preserve">تعریف </w:t>
      </w:r>
      <w:r w:rsidR="00597479" w:rsidRPr="008177AF">
        <w:rPr>
          <w:rFonts w:hint="eastAsia"/>
          <w:sz w:val="32"/>
          <w:szCs w:val="32"/>
          <w:rtl/>
        </w:rPr>
        <w:t>برنامه</w:t>
      </w:r>
      <w:r w:rsidR="00597479" w:rsidRPr="008177AF">
        <w:rPr>
          <w:sz w:val="32"/>
          <w:szCs w:val="32"/>
          <w:rtl/>
        </w:rPr>
        <w:t xml:space="preserve"> ر</w:t>
      </w:r>
      <w:r w:rsidR="00597479" w:rsidRPr="008177AF">
        <w:rPr>
          <w:rFonts w:hint="cs"/>
          <w:sz w:val="32"/>
          <w:szCs w:val="32"/>
          <w:rtl/>
        </w:rPr>
        <w:t>ی</w:t>
      </w:r>
      <w:r w:rsidR="00597479" w:rsidRPr="008177AF">
        <w:rPr>
          <w:rFonts w:hint="eastAsia"/>
          <w:sz w:val="32"/>
          <w:szCs w:val="32"/>
          <w:rtl/>
        </w:rPr>
        <w:t>ز</w:t>
      </w:r>
      <w:r w:rsidR="00597479" w:rsidRPr="008177AF">
        <w:rPr>
          <w:rFonts w:hint="cs"/>
          <w:sz w:val="32"/>
          <w:szCs w:val="32"/>
          <w:rtl/>
        </w:rPr>
        <w:t>ی</w:t>
      </w:r>
      <w:r w:rsidR="00597479" w:rsidRPr="008177AF">
        <w:rPr>
          <w:sz w:val="32"/>
          <w:szCs w:val="32"/>
          <w:rtl/>
        </w:rPr>
        <w:t xml:space="preserve"> سازمان</w:t>
      </w:r>
      <w:r w:rsidR="00597479" w:rsidRPr="008177AF">
        <w:rPr>
          <w:rFonts w:hint="cs"/>
          <w:sz w:val="32"/>
          <w:szCs w:val="32"/>
          <w:rtl/>
        </w:rPr>
        <w:t>ی</w:t>
      </w:r>
      <w:r w:rsidR="00597479" w:rsidRPr="008177AF">
        <w:rPr>
          <w:sz w:val="32"/>
          <w:szCs w:val="32"/>
          <w:rtl/>
        </w:rPr>
        <w:t xml:space="preserve"> </w:t>
      </w:r>
    </w:p>
    <w:p w:rsidR="00597479" w:rsidRDefault="00597479" w:rsidP="008177AF">
      <w:pPr>
        <w:bidi/>
        <w:jc w:val="left"/>
        <w:rPr>
          <w:rtl/>
        </w:rPr>
      </w:pPr>
      <w:r>
        <w:rPr>
          <w:rFonts w:hint="eastAsia"/>
          <w:rtl/>
        </w:rPr>
        <w:t>برنامه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شرکت برا</w:t>
      </w:r>
      <w:r>
        <w:rPr>
          <w:rFonts w:hint="cs"/>
          <w:rtl/>
        </w:rPr>
        <w:t>ی</w:t>
      </w:r>
      <w:r w:rsidR="008177AF">
        <w:rPr>
          <w:rtl/>
        </w:rPr>
        <w:t xml:space="preserve"> وجود</w:t>
      </w:r>
      <w:r>
        <w:rPr>
          <w:rtl/>
        </w:rPr>
        <w:t xml:space="preserve">، </w:t>
      </w:r>
      <w:hyperlink r:id="rId8" w:anchor=":~:text=Organizational%20planning%20is%20the%20process,tasks%20to%20meet%20those%20goals.&amp;text=There%20are%20four%20phases%20of,tactical%2C%20operational%2C%20and%20contingency." w:history="1">
        <w:r w:rsidRPr="00D84D77">
          <w:rPr>
            <w:rStyle w:val="Hyperlink"/>
            <w:rtl/>
          </w:rPr>
          <w:t>تع</w:t>
        </w:r>
        <w:r w:rsidRPr="00D84D77">
          <w:rPr>
            <w:rStyle w:val="Hyperlink"/>
            <w:rFonts w:hint="cs"/>
            <w:rtl/>
          </w:rPr>
          <w:t>یی</w:t>
        </w:r>
        <w:r w:rsidRPr="00D84D77">
          <w:rPr>
            <w:rStyle w:val="Hyperlink"/>
            <w:rFonts w:hint="eastAsia"/>
            <w:rtl/>
          </w:rPr>
          <w:t>ن</w:t>
        </w:r>
        <w:r w:rsidRPr="00D84D77">
          <w:rPr>
            <w:rStyle w:val="Hyperlink"/>
            <w:rtl/>
          </w:rPr>
          <w:t xml:space="preserve"> اهداف</w:t>
        </w:r>
      </w:hyperlink>
      <w:r>
        <w:rPr>
          <w:rtl/>
        </w:rPr>
        <w:t xml:space="preserve"> با هدف تحقق پتانس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کامل و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کارها</w:t>
      </w:r>
      <w:r w:rsidR="008177AF">
        <w:rPr>
          <w:rFonts w:hint="cs"/>
          <w:rtl/>
        </w:rPr>
        <w:t xml:space="preserve"> </w:t>
      </w:r>
      <w:r>
        <w:rPr>
          <w:rtl/>
        </w:rPr>
        <w:t>به طور فزا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تحقق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است</w:t>
      </w:r>
      <w:r>
        <w:t>.</w:t>
      </w:r>
    </w:p>
    <w:p w:rsidR="00DF49A8" w:rsidRDefault="00DF49A8" w:rsidP="00DF49A8">
      <w:pPr>
        <w:bidi/>
        <w:jc w:val="center"/>
      </w:pPr>
      <w:r>
        <w:rPr>
          <w:noProof/>
        </w:rPr>
        <w:drawing>
          <wp:inline distT="0" distB="0" distL="0" distR="0">
            <wp:extent cx="3764605" cy="2875761"/>
            <wp:effectExtent l="12700" t="0" r="7620" b="8204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questions-to-ask-before-planning-an-organizational-redesign-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9"/>
                    <a:stretch/>
                  </pic:blipFill>
                  <pic:spPr bwMode="auto">
                    <a:xfrm>
                      <a:off x="0" y="0"/>
                      <a:ext cx="3810459" cy="29107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79" w:rsidRPr="00B221A8" w:rsidRDefault="00B221A8" w:rsidP="00597479">
      <w:pPr>
        <w:bidi/>
        <w:jc w:val="left"/>
        <w:rPr>
          <w:sz w:val="32"/>
          <w:szCs w:val="32"/>
        </w:rPr>
      </w:pPr>
      <w:r w:rsidRPr="00B221A8">
        <w:rPr>
          <w:rFonts w:hint="cs"/>
          <w:sz w:val="32"/>
          <w:szCs w:val="32"/>
          <w:rtl/>
        </w:rPr>
        <w:t>مراحل برنامه ریزی سازمانی</w:t>
      </w:r>
    </w:p>
    <w:p w:rsidR="00AC1114" w:rsidRDefault="00597479" w:rsidP="00597479">
      <w:pPr>
        <w:bidi/>
        <w:jc w:val="left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برنامه سازمان</w:t>
      </w:r>
      <w:r>
        <w:rPr>
          <w:rFonts w:hint="cs"/>
          <w:rtl/>
        </w:rPr>
        <w:t>ی</w:t>
      </w:r>
      <w:r>
        <w:rPr>
          <w:rtl/>
        </w:rPr>
        <w:t xml:space="preserve"> مناسب چهار مرحله دارد: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>،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>،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و احتمال</w:t>
      </w:r>
      <w:r>
        <w:rPr>
          <w:rFonts w:hint="cs"/>
          <w:rtl/>
        </w:rPr>
        <w:t>ی</w:t>
      </w:r>
      <w:r w:rsidR="00AC1114">
        <w:rPr>
          <w:rtl/>
        </w:rPr>
        <w:t>.</w:t>
      </w:r>
    </w:p>
    <w:p w:rsidR="00597479" w:rsidRDefault="00597479" w:rsidP="00D806AC">
      <w:pPr>
        <w:bidi/>
        <w:jc w:val="left"/>
      </w:pPr>
      <w:r>
        <w:rPr>
          <w:rtl/>
        </w:rPr>
        <w:t>هر مرحله از 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رمجموعه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است  و </w:t>
      </w:r>
      <w:r w:rsidRPr="00AC1114">
        <w:rPr>
          <w:color w:val="FF0000"/>
          <w:rtl/>
        </w:rPr>
        <w:t>برنامه ر</w:t>
      </w:r>
      <w:r w:rsidRPr="00AC1114">
        <w:rPr>
          <w:rFonts w:hint="cs"/>
          <w:color w:val="FF0000"/>
          <w:rtl/>
        </w:rPr>
        <w:t>ی</w:t>
      </w:r>
      <w:r w:rsidRPr="00AC1114">
        <w:rPr>
          <w:rFonts w:hint="eastAsia"/>
          <w:color w:val="FF0000"/>
          <w:rtl/>
        </w:rPr>
        <w:t>ز</w:t>
      </w:r>
      <w:r w:rsidRPr="00AC1114">
        <w:rPr>
          <w:rFonts w:hint="cs"/>
          <w:color w:val="FF0000"/>
          <w:rtl/>
        </w:rPr>
        <w:t>ی</w:t>
      </w:r>
      <w:r w:rsidRPr="00AC1114">
        <w:rPr>
          <w:color w:val="FF0000"/>
          <w:rtl/>
        </w:rPr>
        <w:t xml:space="preserve"> استراتژ</w:t>
      </w:r>
      <w:r w:rsidRPr="00AC1114">
        <w:rPr>
          <w:rFonts w:hint="cs"/>
          <w:color w:val="FF0000"/>
          <w:rtl/>
        </w:rPr>
        <w:t>ی</w:t>
      </w:r>
      <w:r w:rsidRPr="00AC1114">
        <w:rPr>
          <w:rFonts w:hint="eastAsia"/>
          <w:color w:val="FF0000"/>
          <w:rtl/>
        </w:rPr>
        <w:t>ک</w:t>
      </w:r>
      <w:r w:rsidRPr="00AC1114">
        <w:rPr>
          <w:color w:val="FF0000"/>
          <w:rtl/>
        </w:rPr>
        <w:t xml:space="preserve"> </w:t>
      </w:r>
      <w:r>
        <w:rPr>
          <w:rtl/>
        </w:rPr>
        <w:t>مهم</w:t>
      </w:r>
      <w:r w:rsidR="00AC1114">
        <w:rPr>
          <w:rFonts w:hint="cs"/>
          <w:rtl/>
        </w:rPr>
        <w:t xml:space="preserve"> </w:t>
      </w:r>
      <w:r>
        <w:rPr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مرحله است</w:t>
      </w:r>
      <w:r>
        <w:t>.</w:t>
      </w:r>
    </w:p>
    <w:p w:rsidR="00597479" w:rsidRPr="00D806AC" w:rsidRDefault="00597479" w:rsidP="00597479">
      <w:pPr>
        <w:bidi/>
        <w:jc w:val="left"/>
        <w:rPr>
          <w:sz w:val="32"/>
          <w:szCs w:val="32"/>
        </w:rPr>
      </w:pPr>
      <w:r w:rsidRPr="00D806AC">
        <w:rPr>
          <w:rFonts w:hint="eastAsia"/>
          <w:sz w:val="32"/>
          <w:szCs w:val="32"/>
          <w:rtl/>
        </w:rPr>
        <w:t>انواع</w:t>
      </w:r>
      <w:r w:rsidRPr="00D806AC">
        <w:rPr>
          <w:sz w:val="32"/>
          <w:szCs w:val="32"/>
          <w:rtl/>
        </w:rPr>
        <w:t xml:space="preserve"> برنامه ر</w:t>
      </w:r>
      <w:r w:rsidRPr="00D806AC">
        <w:rPr>
          <w:rFonts w:hint="cs"/>
          <w:sz w:val="32"/>
          <w:szCs w:val="32"/>
          <w:rtl/>
        </w:rPr>
        <w:t>ی</w:t>
      </w:r>
      <w:r w:rsidRPr="00D806AC">
        <w:rPr>
          <w:rFonts w:hint="eastAsia"/>
          <w:sz w:val="32"/>
          <w:szCs w:val="32"/>
          <w:rtl/>
        </w:rPr>
        <w:t>ز</w:t>
      </w:r>
      <w:r w:rsidRPr="00D806AC">
        <w:rPr>
          <w:rFonts w:hint="cs"/>
          <w:sz w:val="32"/>
          <w:szCs w:val="32"/>
          <w:rtl/>
        </w:rPr>
        <w:t>ی</w:t>
      </w:r>
      <w:r w:rsidRPr="00D806AC">
        <w:rPr>
          <w:sz w:val="32"/>
          <w:szCs w:val="32"/>
          <w:rtl/>
        </w:rPr>
        <w:t xml:space="preserve"> سازمان</w:t>
      </w:r>
      <w:r w:rsidRPr="00D806AC">
        <w:rPr>
          <w:rFonts w:hint="cs"/>
          <w:sz w:val="32"/>
          <w:szCs w:val="32"/>
          <w:rtl/>
        </w:rPr>
        <w:t>ی</w:t>
      </w:r>
    </w:p>
    <w:p w:rsidR="00597479" w:rsidRDefault="00597479" w:rsidP="0033625A">
      <w:pPr>
        <w:pStyle w:val="ListParagraph"/>
        <w:numPr>
          <w:ilvl w:val="0"/>
          <w:numId w:val="3"/>
        </w:numPr>
        <w:bidi/>
        <w:jc w:val="left"/>
      </w:pPr>
      <w:r>
        <w:rPr>
          <w:rFonts w:hint="eastAsia"/>
          <w:rtl/>
        </w:rPr>
        <w:t>راهبرد</w:t>
      </w:r>
      <w:r>
        <w:rPr>
          <w:rFonts w:hint="cs"/>
          <w:rtl/>
        </w:rPr>
        <w:t>ی</w:t>
      </w:r>
    </w:p>
    <w:p w:rsidR="00226125" w:rsidRDefault="00597479" w:rsidP="00597479">
      <w:pPr>
        <w:bidi/>
        <w:jc w:val="left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برنامه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کلان شرکت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شرکت را برا</w:t>
      </w:r>
      <w:r>
        <w:rPr>
          <w:rFonts w:hint="cs"/>
          <w:rtl/>
        </w:rPr>
        <w:t>ی</w:t>
      </w:r>
      <w:r>
        <w:rPr>
          <w:rtl/>
        </w:rPr>
        <w:t xml:space="preserve"> مدت زمان مشخص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226125">
        <w:rPr>
          <w:rFonts w:hint="cs"/>
          <w:rtl/>
        </w:rPr>
        <w:t>‌</w:t>
      </w:r>
      <w:r w:rsidR="00226125">
        <w:rPr>
          <w:rtl/>
        </w:rPr>
        <w:t>کند</w:t>
      </w:r>
      <w:r>
        <w:rPr>
          <w:rtl/>
        </w:rPr>
        <w:t xml:space="preserve">، چه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سال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26125">
        <w:rPr>
          <w:rtl/>
        </w:rPr>
        <w:t xml:space="preserve"> ده سال</w:t>
      </w:r>
      <w:r>
        <w:rPr>
          <w:rtl/>
        </w:rPr>
        <w:t>،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حاصل م</w:t>
      </w:r>
      <w:r>
        <w:rPr>
          <w:rFonts w:hint="cs"/>
          <w:rtl/>
        </w:rPr>
        <w:t>ی</w:t>
      </w:r>
      <w:r w:rsidR="00226125">
        <w:rPr>
          <w:rFonts w:hint="cs"/>
          <w:rtl/>
        </w:rPr>
        <w:t>‌</w:t>
      </w:r>
      <w:r>
        <w:rPr>
          <w:rtl/>
        </w:rPr>
        <w:t>کند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با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226125">
        <w:rPr>
          <w:rtl/>
        </w:rPr>
        <w:t>، چشم انداز و ارزش</w:t>
      </w:r>
      <w:r w:rsidR="0022612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شرکت همسو م</w:t>
      </w:r>
      <w:r>
        <w:rPr>
          <w:rFonts w:hint="cs"/>
          <w:rtl/>
        </w:rPr>
        <w:t>ی</w:t>
      </w:r>
      <w:r w:rsidR="00226125">
        <w:rPr>
          <w:rFonts w:hint="cs"/>
          <w:rtl/>
        </w:rPr>
        <w:t>‌</w:t>
      </w:r>
      <w:r w:rsidR="00226125">
        <w:rPr>
          <w:rtl/>
        </w:rPr>
        <w:t>شوند.</w:t>
      </w:r>
    </w:p>
    <w:p w:rsidR="00597479" w:rsidRDefault="00597479" w:rsidP="00226125">
      <w:pPr>
        <w:bidi/>
        <w:jc w:val="left"/>
      </w:pPr>
      <w:r>
        <w:rPr>
          <w:rtl/>
        </w:rPr>
        <w:t>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معمولاً شامل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ار</w:t>
      </w:r>
      <w:r>
        <w:rPr>
          <w:rFonts w:hint="eastAsia"/>
          <w:rtl/>
        </w:rPr>
        <w:t>شد</w:t>
      </w:r>
      <w:r w:rsidR="00226125">
        <w:rPr>
          <w:rtl/>
        </w:rPr>
        <w:t xml:space="preserve"> است</w:t>
      </w:r>
      <w:r>
        <w:rPr>
          <w:rtl/>
        </w:rPr>
        <w:t>، اگرچه برخ</w:t>
      </w:r>
      <w:r>
        <w:rPr>
          <w:rFonts w:hint="cs"/>
          <w:rtl/>
        </w:rPr>
        <w:t>ی</w:t>
      </w:r>
      <w:r>
        <w:rPr>
          <w:rtl/>
        </w:rPr>
        <w:t xml:space="preserve"> از شرکت</w:t>
      </w:r>
      <w:r w:rsidR="0022612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کوچک</w:t>
      </w:r>
      <w:r w:rsidR="00226125">
        <w:rPr>
          <w:rFonts w:hint="cs"/>
          <w:rtl/>
        </w:rPr>
        <w:t xml:space="preserve"> </w:t>
      </w:r>
      <w:r>
        <w:rPr>
          <w:rtl/>
        </w:rPr>
        <w:t>تر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226125">
        <w:rPr>
          <w:rFonts w:hint="cs"/>
          <w:rtl/>
        </w:rPr>
        <w:t>‌</w:t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 xml:space="preserve"> که همه کارمندان خود را هنگام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، چشم انداز و ارزش</w:t>
      </w:r>
      <w:r w:rsidR="0022612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همراه کنند</w:t>
      </w:r>
      <w:r>
        <w:t>.</w:t>
      </w:r>
    </w:p>
    <w:p w:rsidR="00597479" w:rsidRDefault="00597479" w:rsidP="0033625A">
      <w:pPr>
        <w:pStyle w:val="ListParagraph"/>
        <w:numPr>
          <w:ilvl w:val="0"/>
          <w:numId w:val="3"/>
        </w:numPr>
        <w:bidi/>
        <w:jc w:val="left"/>
      </w:pPr>
      <w:r>
        <w:rPr>
          <w:rFonts w:hint="eastAsia"/>
          <w:rtl/>
        </w:rPr>
        <w:lastRenderedPageBreak/>
        <w:t>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</w:p>
    <w:p w:rsidR="00F36E05" w:rsidRDefault="00597479" w:rsidP="00597479">
      <w:pPr>
        <w:bidi/>
        <w:jc w:val="left"/>
        <w:rPr>
          <w:rtl/>
        </w:rPr>
      </w:pPr>
      <w:r>
        <w:rPr>
          <w:rFonts w:hint="eastAsia"/>
          <w:rtl/>
        </w:rPr>
        <w:t>استراتژ</w:t>
      </w:r>
      <w:r>
        <w:rPr>
          <w:rFonts w:hint="cs"/>
          <w:rtl/>
        </w:rPr>
        <w:t>ی</w:t>
      </w:r>
      <w:r>
        <w:rPr>
          <w:rtl/>
        </w:rPr>
        <w:t xml:space="preserve">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نحوه 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برنامه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توسط شرکت را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F36E05">
        <w:rPr>
          <w:rFonts w:hint="cs"/>
          <w:rtl/>
        </w:rPr>
        <w:t>‌</w:t>
      </w:r>
      <w:r>
        <w:rPr>
          <w:rtl/>
        </w:rPr>
        <w:t xml:space="preserve">کند.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برنامه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متشکل از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هدف کوتاه مدت است که معمولاً 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سال انجام م</w:t>
      </w:r>
      <w:r>
        <w:rPr>
          <w:rFonts w:hint="cs"/>
          <w:rtl/>
        </w:rPr>
        <w:t>ی</w:t>
      </w:r>
      <w:r w:rsidR="00F36E05">
        <w:rPr>
          <w:rFonts w:hint="cs"/>
          <w:rtl/>
        </w:rPr>
        <w:t>‌</w:t>
      </w:r>
      <w:r>
        <w:rPr>
          <w:rtl/>
        </w:rPr>
        <w:t>شود و از برنامه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پشت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F36E05">
        <w:rPr>
          <w:rFonts w:hint="cs"/>
          <w:rtl/>
        </w:rPr>
        <w:t>‌</w:t>
      </w:r>
      <w:r w:rsidR="00F36E05">
        <w:rPr>
          <w:rtl/>
        </w:rPr>
        <w:t>کند.</w:t>
      </w:r>
    </w:p>
    <w:p w:rsidR="00597479" w:rsidRPr="00F36E05" w:rsidRDefault="00597479" w:rsidP="00F36E05">
      <w:pPr>
        <w:bidi/>
        <w:jc w:val="left"/>
      </w:pPr>
      <w:r>
        <w:rPr>
          <w:rtl/>
        </w:rPr>
        <w:t>به طور کل</w:t>
      </w:r>
      <w:r>
        <w:rPr>
          <w:rFonts w:hint="cs"/>
          <w:rtl/>
        </w:rPr>
        <w:t>ی</w:t>
      </w:r>
      <w:r>
        <w:rPr>
          <w:rtl/>
        </w:rPr>
        <w:t>،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نظارت بر استراتژ</w:t>
      </w:r>
      <w:r>
        <w:rPr>
          <w:rFonts w:hint="cs"/>
          <w:rtl/>
        </w:rPr>
        <w:t>ی</w:t>
      </w:r>
      <w:r w:rsidR="00F36E0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>، مانن</w:t>
      </w:r>
      <w:r>
        <w:rPr>
          <w:rFonts w:hint="eastAsia"/>
          <w:rtl/>
        </w:rPr>
        <w:t>د</w:t>
      </w:r>
      <w:r>
        <w:rPr>
          <w:rtl/>
        </w:rPr>
        <w:t xml:space="preserve"> 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 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کمپ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بازار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>، بر عهده مد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>
        <w:t>.</w:t>
      </w:r>
    </w:p>
    <w:p w:rsidR="00597479" w:rsidRDefault="00597479" w:rsidP="0033625A">
      <w:pPr>
        <w:pStyle w:val="ListParagraph"/>
        <w:numPr>
          <w:ilvl w:val="0"/>
          <w:numId w:val="3"/>
        </w:numPr>
        <w:bidi/>
        <w:jc w:val="left"/>
      </w:pP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</w:p>
    <w:p w:rsidR="00F36E05" w:rsidRDefault="00597479" w:rsidP="00597479">
      <w:pPr>
        <w:bidi/>
        <w:jc w:val="left"/>
        <w:rPr>
          <w:rtl/>
        </w:rPr>
      </w:pPr>
      <w:r>
        <w:rPr>
          <w:rFonts w:hint="eastAsia"/>
          <w:rtl/>
        </w:rPr>
        <w:t>برنامه</w:t>
      </w:r>
      <w:r w:rsidR="00F36E0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شامل موارد</w:t>
      </w:r>
      <w:r>
        <w:rPr>
          <w:rFonts w:hint="cs"/>
          <w:rtl/>
        </w:rPr>
        <w:t>ی</w:t>
      </w:r>
      <w:r>
        <w:rPr>
          <w:rtl/>
        </w:rPr>
        <w:t xml:space="preserve"> است که برا</w:t>
      </w:r>
      <w:r>
        <w:rPr>
          <w:rFonts w:hint="cs"/>
          <w:rtl/>
        </w:rPr>
        <w:t>ی</w:t>
      </w:r>
      <w:r>
        <w:rPr>
          <w:rtl/>
        </w:rPr>
        <w:t xml:space="preserve"> اجرا</w:t>
      </w:r>
      <w:r>
        <w:rPr>
          <w:rFonts w:hint="cs"/>
          <w:rtl/>
        </w:rPr>
        <w:t>ی</w:t>
      </w:r>
      <w:r w:rsidR="00F36E05">
        <w:rPr>
          <w:rtl/>
        </w:rPr>
        <w:t xml:space="preserve"> برنامه</w:t>
      </w:r>
      <w:r w:rsidR="00F36E0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صورت مداوم و روزمره اتفاق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 w:rsidR="00F36E05">
        <w:rPr>
          <w:rtl/>
        </w:rPr>
        <w:t>.</w:t>
      </w:r>
    </w:p>
    <w:p w:rsidR="00597479" w:rsidRDefault="00F36E05" w:rsidP="00F36E05">
      <w:pPr>
        <w:bidi/>
        <w:jc w:val="left"/>
      </w:pPr>
      <w:r>
        <w:rPr>
          <w:rtl/>
        </w:rPr>
        <w:t>برنامه</w:t>
      </w:r>
      <w:r>
        <w:rPr>
          <w:rFonts w:hint="cs"/>
          <w:rtl/>
        </w:rPr>
        <w:t>‌</w:t>
      </w:r>
      <w:r w:rsidR="00597479">
        <w:rPr>
          <w:rtl/>
        </w:rPr>
        <w:t>ها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عمل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ات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م</w:t>
      </w:r>
      <w:r w:rsidR="00597479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تواند شامل برنامه</w:t>
      </w:r>
      <w:r>
        <w:rPr>
          <w:rFonts w:hint="cs"/>
          <w:rtl/>
        </w:rPr>
        <w:t>‌</w:t>
      </w:r>
      <w:r w:rsidR="00597479">
        <w:rPr>
          <w:rtl/>
        </w:rPr>
        <w:t>ها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کار</w:t>
      </w:r>
      <w:r w:rsidR="00597479">
        <w:rPr>
          <w:rFonts w:hint="cs"/>
          <w:rtl/>
        </w:rPr>
        <w:t>ی</w:t>
      </w:r>
      <w:r w:rsidR="00597479">
        <w:rPr>
          <w:rtl/>
        </w:rPr>
        <w:t>، خط مش</w:t>
      </w:r>
      <w:r w:rsidR="00597479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ها</w:t>
      </w:r>
      <w:r w:rsidR="00597479">
        <w:rPr>
          <w:rtl/>
        </w:rPr>
        <w:t>، قوان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ن</w:t>
      </w:r>
      <w:r w:rsidR="00597479">
        <w:rPr>
          <w:rtl/>
        </w:rPr>
        <w:t xml:space="preserve"> 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ا</w:t>
      </w:r>
      <w:r w:rsidR="00597479">
        <w:rPr>
          <w:rtl/>
        </w:rPr>
        <w:t xml:space="preserve"> مقررات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باشد که استانداردها</w:t>
      </w:r>
      <w:r w:rsidR="00597479">
        <w:rPr>
          <w:rFonts w:hint="cs"/>
          <w:rtl/>
        </w:rPr>
        <w:t>یی</w:t>
      </w:r>
      <w:r w:rsidR="00597479">
        <w:rPr>
          <w:rtl/>
        </w:rPr>
        <w:t xml:space="preserve"> را برا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کارمندان تع</w:t>
      </w:r>
      <w:r w:rsidR="00597479">
        <w:rPr>
          <w:rFonts w:hint="cs"/>
          <w:rtl/>
        </w:rPr>
        <w:t>یی</w:t>
      </w:r>
      <w:r w:rsidR="00597479">
        <w:rPr>
          <w:rFonts w:hint="eastAsia"/>
          <w:rtl/>
        </w:rPr>
        <w:t>ن</w:t>
      </w:r>
      <w:r w:rsidR="00597479">
        <w:rPr>
          <w:rtl/>
        </w:rPr>
        <w:t xml:space="preserve"> م</w:t>
      </w:r>
      <w:r w:rsidR="00597479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کند</w:t>
      </w:r>
      <w:r w:rsidR="00597479">
        <w:rPr>
          <w:rtl/>
        </w:rPr>
        <w:t xml:space="preserve"> و همچن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ن</w:t>
      </w:r>
      <w:r w:rsidR="00597479">
        <w:rPr>
          <w:rtl/>
        </w:rPr>
        <w:t xml:space="preserve"> وظا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ف</w:t>
      </w:r>
      <w:r w:rsidR="00597479">
        <w:rPr>
          <w:rtl/>
        </w:rPr>
        <w:t xml:space="preserve"> خاص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را که مربوط به اهداف درون استراتژ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تاکت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ک</w:t>
      </w:r>
      <w:r w:rsidR="00597479">
        <w:rPr>
          <w:rFonts w:hint="cs"/>
          <w:rtl/>
        </w:rPr>
        <w:t>ی</w:t>
      </w:r>
      <w:r>
        <w:rPr>
          <w:rtl/>
        </w:rPr>
        <w:t xml:space="preserve"> است</w:t>
      </w:r>
      <w:r w:rsidR="00597479">
        <w:rPr>
          <w:rtl/>
        </w:rPr>
        <w:t>، مانند پروتکل مستند ساز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و رس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دگ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به عدم حضور در کار</w:t>
      </w:r>
      <w:r w:rsidR="00597479">
        <w:t>.</w:t>
      </w:r>
    </w:p>
    <w:p w:rsidR="00597479" w:rsidRDefault="00597479" w:rsidP="0033625A">
      <w:pPr>
        <w:pStyle w:val="ListParagraph"/>
        <w:numPr>
          <w:ilvl w:val="0"/>
          <w:numId w:val="3"/>
        </w:numPr>
        <w:bidi/>
        <w:jc w:val="left"/>
      </w:pPr>
      <w:r>
        <w:rPr>
          <w:rFonts w:hint="eastAsia"/>
          <w:rtl/>
        </w:rPr>
        <w:t>احتمال</w:t>
      </w:r>
      <w:r>
        <w:rPr>
          <w:rFonts w:hint="cs"/>
          <w:rtl/>
        </w:rPr>
        <w:t>ی</w:t>
      </w:r>
    </w:p>
    <w:p w:rsidR="00B53E64" w:rsidRDefault="00597479" w:rsidP="00597479">
      <w:pPr>
        <w:bidi/>
        <w:jc w:val="left"/>
        <w:rPr>
          <w:rtl/>
        </w:rPr>
      </w:pPr>
      <w:r>
        <w:rPr>
          <w:rFonts w:hint="eastAsia"/>
          <w:rtl/>
        </w:rPr>
        <w:t>برنامه</w:t>
      </w:r>
      <w:r w:rsidR="00F36E05"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در صورت بروز بحران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اتفاق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F36E05">
        <w:rPr>
          <w:rtl/>
        </w:rPr>
        <w:t xml:space="preserve"> نشده</w:t>
      </w:r>
      <w:r>
        <w:rPr>
          <w:rtl/>
        </w:rPr>
        <w:t xml:space="preserve">، </w:t>
      </w:r>
      <w:r w:rsidR="00B53E64">
        <w:rPr>
          <w:rFonts w:hint="cs"/>
          <w:rtl/>
        </w:rPr>
        <w:t>ایجاد می‌شوند</w:t>
      </w:r>
      <w:r w:rsidR="00B53E64">
        <w:rPr>
          <w:rtl/>
        </w:rPr>
        <w:t>.</w:t>
      </w:r>
    </w:p>
    <w:p w:rsidR="00B53E64" w:rsidRDefault="00B53E64" w:rsidP="00B53E64">
      <w:pPr>
        <w:bidi/>
        <w:jc w:val="left"/>
        <w:rPr>
          <w:rtl/>
        </w:rPr>
      </w:pPr>
      <w:r>
        <w:rPr>
          <w:rtl/>
        </w:rPr>
        <w:t>برنامه</w:t>
      </w:r>
      <w:r>
        <w:rPr>
          <w:rFonts w:hint="cs"/>
          <w:rtl/>
        </w:rPr>
        <w:t>‌</w:t>
      </w:r>
      <w:r w:rsidR="00597479">
        <w:rPr>
          <w:rtl/>
        </w:rPr>
        <w:t>ها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اضطرار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ط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ف</w:t>
      </w:r>
      <w:r w:rsidR="00597479">
        <w:rPr>
          <w:rtl/>
        </w:rPr>
        <w:t xml:space="preserve"> وس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ع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از سنار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وها</w:t>
      </w:r>
      <w:r w:rsidR="00597479">
        <w:rPr>
          <w:rtl/>
        </w:rPr>
        <w:t xml:space="preserve"> و پاسخ ها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مناسب را برا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موضوعات مختلف از برنامه ر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ز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پرسنل تا آمادگ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پ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شرفته</w:t>
      </w:r>
      <w:r w:rsidR="00597479">
        <w:rPr>
          <w:rtl/>
        </w:rPr>
        <w:t xml:space="preserve"> برا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حوادث خارج که م</w:t>
      </w:r>
      <w:r w:rsidR="00597479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597479">
        <w:rPr>
          <w:rtl/>
        </w:rPr>
        <w:t>تواند بر تجارت تأث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ر</w:t>
      </w:r>
      <w:r w:rsidR="00597479">
        <w:rPr>
          <w:rtl/>
        </w:rPr>
        <w:t xml:space="preserve"> منف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</w:t>
      </w:r>
      <w:r w:rsidR="00597479">
        <w:rPr>
          <w:rFonts w:hint="eastAsia"/>
          <w:rtl/>
        </w:rPr>
        <w:t>بگذارد</w:t>
      </w:r>
      <w:r w:rsidR="00597479">
        <w:rPr>
          <w:rtl/>
        </w:rPr>
        <w:t>، پوشش م</w:t>
      </w:r>
      <w:r w:rsidR="00597479">
        <w:rPr>
          <w:rFonts w:hint="cs"/>
          <w:rtl/>
        </w:rPr>
        <w:t>ی</w:t>
      </w:r>
      <w:r>
        <w:rPr>
          <w:rFonts w:hint="cs"/>
          <w:rtl/>
        </w:rPr>
        <w:t>‌</w:t>
      </w:r>
      <w:r>
        <w:rPr>
          <w:rtl/>
        </w:rPr>
        <w:t>دهد.</w:t>
      </w:r>
    </w:p>
    <w:p w:rsidR="00BD1AAB" w:rsidRDefault="00B53E64" w:rsidP="00B53E64">
      <w:pPr>
        <w:bidi/>
        <w:jc w:val="left"/>
        <w:rPr>
          <w:rtl/>
        </w:rPr>
      </w:pPr>
      <w:r>
        <w:rPr>
          <w:rtl/>
        </w:rPr>
        <w:t>ممکن است شرکت</w:t>
      </w:r>
      <w:r>
        <w:rPr>
          <w:rFonts w:hint="cs"/>
          <w:rtl/>
        </w:rPr>
        <w:t>‌</w:t>
      </w:r>
      <w:r w:rsidR="00597479">
        <w:rPr>
          <w:rtl/>
        </w:rPr>
        <w:t>ها برا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موارد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مانند نحوه پاسخگو</w:t>
      </w:r>
      <w:r w:rsidR="00597479">
        <w:rPr>
          <w:rFonts w:hint="cs"/>
          <w:rtl/>
        </w:rPr>
        <w:t>یی</w:t>
      </w:r>
      <w:r w:rsidR="00597479">
        <w:rPr>
          <w:rtl/>
        </w:rPr>
        <w:t xml:space="preserve"> به 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ک</w:t>
      </w:r>
      <w:r w:rsidR="00597479">
        <w:rPr>
          <w:rtl/>
        </w:rPr>
        <w:t xml:space="preserve"> بلا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طب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ع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، نرم افزار نادرست عملکرد 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ا</w:t>
      </w:r>
      <w:r w:rsidR="00597479">
        <w:rPr>
          <w:rtl/>
        </w:rPr>
        <w:t xml:space="preserve"> </w:t>
      </w:r>
      <w:r>
        <w:rPr>
          <w:rFonts w:hint="cs"/>
          <w:rtl/>
        </w:rPr>
        <w:t>اخراج/استعفا</w:t>
      </w:r>
      <w:r w:rsidR="00597479">
        <w:rPr>
          <w:rtl/>
        </w:rPr>
        <w:t xml:space="preserve"> ناگهان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ک</w:t>
      </w:r>
      <w:r w:rsidR="00597479">
        <w:rPr>
          <w:rtl/>
        </w:rPr>
        <w:t xml:space="preserve"> مد</w:t>
      </w:r>
      <w:r w:rsidR="00597479">
        <w:rPr>
          <w:rFonts w:hint="cs"/>
          <w:rtl/>
        </w:rPr>
        <w:t>ی</w:t>
      </w:r>
      <w:r w:rsidR="00597479">
        <w:rPr>
          <w:rFonts w:hint="eastAsia"/>
          <w:rtl/>
        </w:rPr>
        <w:t>ر</w:t>
      </w:r>
      <w:r>
        <w:rPr>
          <w:rFonts w:hint="cs"/>
          <w:rtl/>
        </w:rPr>
        <w:t>،</w:t>
      </w:r>
      <w:r w:rsidR="00597479">
        <w:rPr>
          <w:rtl/>
        </w:rPr>
        <w:t xml:space="preserve"> برنامه ها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اضطرار</w:t>
      </w:r>
      <w:r w:rsidR="00597479">
        <w:rPr>
          <w:rFonts w:hint="cs"/>
          <w:rtl/>
        </w:rPr>
        <w:t>ی</w:t>
      </w:r>
      <w:r w:rsidR="00597479">
        <w:rPr>
          <w:rtl/>
        </w:rPr>
        <w:t xml:space="preserve"> داشته باشند</w:t>
      </w:r>
      <w:r w:rsidR="00597479">
        <w:t>.</w:t>
      </w:r>
    </w:p>
    <w:p w:rsidR="00D806AC" w:rsidRDefault="00D806AC" w:rsidP="00226125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>
            <wp:extent cx="5222826" cy="40369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s-of-Plann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642" cy="40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25" w:rsidRPr="00EE58DF" w:rsidRDefault="00226125" w:rsidP="00226125">
      <w:pPr>
        <w:bidi/>
        <w:jc w:val="left"/>
        <w:rPr>
          <w:sz w:val="32"/>
          <w:szCs w:val="32"/>
          <w:rtl/>
        </w:rPr>
      </w:pPr>
      <w:r w:rsidRPr="00EE58DF">
        <w:rPr>
          <w:sz w:val="32"/>
          <w:szCs w:val="32"/>
          <w:rtl/>
        </w:rPr>
        <w:lastRenderedPageBreak/>
        <w:t>5</w:t>
      </w:r>
      <w:r w:rsidRPr="00EE58DF">
        <w:rPr>
          <w:sz w:val="32"/>
          <w:szCs w:val="32"/>
        </w:rPr>
        <w:t xml:space="preserve"> </w:t>
      </w:r>
      <w:r w:rsidRPr="00EE58DF">
        <w:rPr>
          <w:sz w:val="32"/>
          <w:szCs w:val="32"/>
          <w:rtl/>
        </w:rPr>
        <w:t>مرحله فرآ</w:t>
      </w:r>
      <w:r w:rsidRPr="00EE58DF">
        <w:rPr>
          <w:rFonts w:hint="cs"/>
          <w:sz w:val="32"/>
          <w:szCs w:val="32"/>
          <w:rtl/>
        </w:rPr>
        <w:t>ی</w:t>
      </w:r>
      <w:r w:rsidRPr="00EE58DF">
        <w:rPr>
          <w:rFonts w:hint="eastAsia"/>
          <w:sz w:val="32"/>
          <w:szCs w:val="32"/>
          <w:rtl/>
        </w:rPr>
        <w:t>ند</w:t>
      </w:r>
      <w:r w:rsidRPr="00EE58DF">
        <w:rPr>
          <w:sz w:val="32"/>
          <w:szCs w:val="32"/>
          <w:rtl/>
        </w:rPr>
        <w:t xml:space="preserve"> برنامه ر</w:t>
      </w:r>
      <w:r w:rsidRPr="00EE58DF">
        <w:rPr>
          <w:rFonts w:hint="cs"/>
          <w:sz w:val="32"/>
          <w:szCs w:val="32"/>
          <w:rtl/>
        </w:rPr>
        <w:t>ی</w:t>
      </w:r>
      <w:r w:rsidRPr="00EE58DF">
        <w:rPr>
          <w:rFonts w:hint="eastAsia"/>
          <w:sz w:val="32"/>
          <w:szCs w:val="32"/>
          <w:rtl/>
        </w:rPr>
        <w:t>ز</w:t>
      </w:r>
      <w:r w:rsidRPr="00EE58DF">
        <w:rPr>
          <w:rFonts w:hint="cs"/>
          <w:sz w:val="32"/>
          <w:szCs w:val="32"/>
          <w:rtl/>
        </w:rPr>
        <w:t>ی</w:t>
      </w:r>
      <w:r w:rsidRPr="00EE58DF">
        <w:rPr>
          <w:sz w:val="32"/>
          <w:szCs w:val="32"/>
          <w:rtl/>
        </w:rPr>
        <w:t xml:space="preserve"> سازمان</w:t>
      </w:r>
      <w:r w:rsidRPr="00EE58DF">
        <w:rPr>
          <w:rFonts w:hint="cs"/>
          <w:sz w:val="32"/>
          <w:szCs w:val="32"/>
          <w:rtl/>
        </w:rPr>
        <w:t>ی</w:t>
      </w:r>
    </w:p>
    <w:p w:rsidR="00226125" w:rsidRDefault="00226125" w:rsidP="008A087F">
      <w:pPr>
        <w:bidi/>
        <w:jc w:val="left"/>
        <w:rPr>
          <w:rtl/>
        </w:rPr>
      </w:pPr>
      <w:r>
        <w:rPr>
          <w:rFonts w:hint="eastAsia"/>
          <w:rtl/>
        </w:rPr>
        <w:t>روند</w:t>
      </w:r>
      <w:r>
        <w:rPr>
          <w:rtl/>
        </w:rPr>
        <w:t xml:space="preserve"> 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سازمان</w:t>
      </w:r>
      <w:r>
        <w:rPr>
          <w:rFonts w:hint="cs"/>
          <w:rtl/>
        </w:rPr>
        <w:t>ی</w:t>
      </w:r>
      <w:r>
        <w:rPr>
          <w:rtl/>
        </w:rPr>
        <w:t xml:space="preserve"> شامل پنج مرحله است که در حالت 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8A087F">
        <w:rPr>
          <w:rtl/>
        </w:rPr>
        <w:t xml:space="preserve"> آل</w:t>
      </w:r>
      <w:r>
        <w:rPr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8A087F">
        <w:rPr>
          <w:rtl/>
        </w:rPr>
        <w:t xml:space="preserve"> چرخه را </w:t>
      </w:r>
      <w:r w:rsidR="008A087F">
        <w:rPr>
          <w:rFonts w:hint="cs"/>
          <w:rtl/>
        </w:rPr>
        <w:t>به وجود می‌آورد</w:t>
      </w:r>
      <w:r>
        <w:t>.</w:t>
      </w:r>
    </w:p>
    <w:p w:rsidR="008A087F" w:rsidRDefault="008A087F" w:rsidP="008A087F">
      <w:pPr>
        <w:bidi/>
        <w:jc w:val="left"/>
        <w:rPr>
          <w:rtl/>
        </w:rPr>
      </w:pPr>
      <w:r>
        <w:rPr>
          <w:rFonts w:hint="cs"/>
          <w:rtl/>
        </w:rPr>
        <w:t>این ۵ مرحله عبارتند از:</w:t>
      </w:r>
    </w:p>
    <w:p w:rsidR="00226125" w:rsidRDefault="00226125" w:rsidP="008A087F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tl/>
        </w:rPr>
        <w:t>تدو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برنامه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</w:p>
    <w:p w:rsidR="00226125" w:rsidRDefault="00226125" w:rsidP="008A087F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tl/>
        </w:rPr>
        <w:t>برنامه استراتژ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 به مراحل تاکت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60BAF">
        <w:rPr>
          <w:rFonts w:hint="cs"/>
          <w:rtl/>
        </w:rPr>
        <w:t>تبدیل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</w:p>
    <w:p w:rsidR="008A087F" w:rsidRDefault="00226125" w:rsidP="008A087F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tl/>
        </w:rPr>
        <w:t>برنامه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روزانه</w:t>
      </w:r>
    </w:p>
    <w:p w:rsidR="008A087F" w:rsidRDefault="00A60BAF" w:rsidP="008A087F">
      <w:pPr>
        <w:pStyle w:val="ListParagraph"/>
        <w:numPr>
          <w:ilvl w:val="0"/>
          <w:numId w:val="2"/>
        </w:numPr>
        <w:bidi/>
        <w:jc w:val="left"/>
        <w:rPr>
          <w:rtl/>
        </w:rPr>
      </w:pPr>
      <w:r>
        <w:rPr>
          <w:rtl/>
        </w:rPr>
        <w:t>برنامه</w:t>
      </w:r>
      <w:r>
        <w:rPr>
          <w:rFonts w:hint="cs"/>
          <w:rtl/>
        </w:rPr>
        <w:t>‌</w:t>
      </w:r>
      <w:r w:rsidR="00226125">
        <w:rPr>
          <w:rtl/>
        </w:rPr>
        <w:t>ها را اجرا کن</w:t>
      </w:r>
      <w:r w:rsidR="00226125">
        <w:rPr>
          <w:rFonts w:hint="cs"/>
          <w:rtl/>
        </w:rPr>
        <w:t>ی</w:t>
      </w:r>
      <w:r w:rsidR="00226125">
        <w:rPr>
          <w:rFonts w:hint="eastAsia"/>
          <w:rtl/>
        </w:rPr>
        <w:t>د</w:t>
      </w:r>
    </w:p>
    <w:p w:rsidR="002556CB" w:rsidRDefault="00226125" w:rsidP="002556CB">
      <w:pPr>
        <w:pStyle w:val="ListParagraph"/>
        <w:numPr>
          <w:ilvl w:val="0"/>
          <w:numId w:val="2"/>
        </w:numPr>
        <w:bidi/>
        <w:jc w:val="left"/>
      </w:pPr>
      <w:r>
        <w:rPr>
          <w:rtl/>
        </w:rPr>
        <w:t>نظارت بر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و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60BAF">
        <w:rPr>
          <w:rtl/>
        </w:rPr>
        <w:t xml:space="preserve"> برنامه</w:t>
      </w:r>
      <w:r w:rsidR="00A60BAF">
        <w:rPr>
          <w:rFonts w:hint="cs"/>
          <w:rtl/>
        </w:rPr>
        <w:t>‌</w:t>
      </w:r>
      <w:r>
        <w:rPr>
          <w:rtl/>
        </w:rPr>
        <w:t>ها</w:t>
      </w:r>
    </w:p>
    <w:p w:rsidR="002556CB" w:rsidRPr="002556CB" w:rsidRDefault="002556CB" w:rsidP="002556CB">
      <w:pPr>
        <w:bidi/>
        <w:jc w:val="left"/>
        <w:rPr>
          <w:rFonts w:hint="cs"/>
          <w:sz w:val="32"/>
          <w:szCs w:val="32"/>
          <w:rtl/>
        </w:rPr>
      </w:pPr>
      <w:r w:rsidRPr="002556CB">
        <w:rPr>
          <w:rFonts w:hint="cs"/>
          <w:sz w:val="32"/>
          <w:szCs w:val="32"/>
          <w:rtl/>
        </w:rPr>
        <w:t>سخن آخر</w:t>
      </w:r>
    </w:p>
    <w:p w:rsidR="002556CB" w:rsidRDefault="002556CB" w:rsidP="002556CB">
      <w:pPr>
        <w:bidi/>
        <w:jc w:val="left"/>
        <w:rPr>
          <w:rtl/>
        </w:rPr>
      </w:pPr>
      <w:r w:rsidRPr="002556CB">
        <w:rPr>
          <w:rtl/>
        </w:rPr>
        <w:t>در حال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که برنامه ر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ز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سازمان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ک</w:t>
      </w:r>
      <w:r w:rsidRPr="002556CB">
        <w:rPr>
          <w:rtl/>
        </w:rPr>
        <w:t xml:space="preserve"> فرا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ند</w:t>
      </w:r>
      <w:r w:rsidRPr="002556CB">
        <w:rPr>
          <w:rtl/>
        </w:rPr>
        <w:t xml:space="preserve"> طولان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و پ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چ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ده</w:t>
      </w:r>
      <w:r>
        <w:rPr>
          <w:rtl/>
        </w:rPr>
        <w:t xml:space="preserve"> است</w:t>
      </w:r>
      <w:r w:rsidRPr="002556CB">
        <w:rPr>
          <w:rtl/>
        </w:rPr>
        <w:t xml:space="preserve">، اما </w:t>
      </w:r>
      <w:r>
        <w:rPr>
          <w:rFonts w:hint="cs"/>
          <w:rtl/>
        </w:rPr>
        <w:t xml:space="preserve">باعث </w:t>
      </w:r>
      <w:r w:rsidRPr="002556CB">
        <w:rPr>
          <w:rtl/>
        </w:rPr>
        <w:t>موفق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ت</w:t>
      </w:r>
      <w:r w:rsidRPr="002556CB">
        <w:rPr>
          <w:rtl/>
        </w:rPr>
        <w:t xml:space="preserve"> شرکت شما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2556CB" w:rsidRDefault="002556CB" w:rsidP="002556CB">
      <w:pPr>
        <w:bidi/>
        <w:jc w:val="left"/>
      </w:pPr>
      <w:r w:rsidRPr="002556CB">
        <w:rPr>
          <w:rtl/>
        </w:rPr>
        <w:t>خوشبختانه با برنامه ر</w:t>
      </w:r>
      <w:r w:rsidRPr="002556CB">
        <w:rPr>
          <w:rFonts w:hint="cs"/>
          <w:rtl/>
        </w:rPr>
        <w:t>ی</w:t>
      </w:r>
      <w:r w:rsidRPr="002556CB">
        <w:rPr>
          <w:rFonts w:hint="eastAsia"/>
          <w:rtl/>
        </w:rPr>
        <w:t>ز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منظم و جلسات بررس</w:t>
      </w:r>
      <w:r w:rsidRPr="002556CB">
        <w:rPr>
          <w:rFonts w:hint="cs"/>
          <w:rtl/>
        </w:rPr>
        <w:t>ی</w:t>
      </w:r>
      <w:r w:rsidRPr="002556CB">
        <w:rPr>
          <w:rtl/>
        </w:rPr>
        <w:t xml:space="preserve"> روند</w:t>
      </w:r>
      <w:r w:rsidR="00351836">
        <w:rPr>
          <w:rFonts w:hint="cs"/>
          <w:rtl/>
        </w:rPr>
        <w:t xml:space="preserve"> و فرآیند</w:t>
      </w:r>
      <w:r w:rsidRPr="002556CB">
        <w:rPr>
          <w:rtl/>
        </w:rPr>
        <w:t xml:space="preserve"> به صورت </w:t>
      </w:r>
      <w:r w:rsidR="00351836">
        <w:rPr>
          <w:rFonts w:hint="cs"/>
          <w:rtl/>
        </w:rPr>
        <w:t xml:space="preserve">دایمی </w:t>
      </w:r>
      <w:r w:rsidRPr="002556CB">
        <w:rPr>
          <w:rtl/>
        </w:rPr>
        <w:t xml:space="preserve">و </w:t>
      </w:r>
      <w:r w:rsidR="00011D19">
        <w:rPr>
          <w:rFonts w:hint="cs"/>
          <w:rtl/>
        </w:rPr>
        <w:t xml:space="preserve">مداوم موجب می‌شود که </w:t>
      </w:r>
      <w:r>
        <w:rPr>
          <w:rFonts w:hint="cs"/>
          <w:rtl/>
        </w:rPr>
        <w:t>این کار</w:t>
      </w:r>
      <w:r w:rsidR="00011D19">
        <w:rPr>
          <w:rFonts w:hint="cs"/>
          <w:rtl/>
        </w:rPr>
        <w:t xml:space="preserve"> به بهترین نحو انجام گیرد و در نتیجه به موفقیت شرکت شما منتهی می‌شود.</w:t>
      </w:r>
    </w:p>
    <w:sectPr w:rsidR="002556CB" w:rsidSect="00B637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46" w:rsidRDefault="00404146" w:rsidP="00351836">
      <w:r>
        <w:separator/>
      </w:r>
    </w:p>
  </w:endnote>
  <w:endnote w:type="continuationSeparator" w:id="0">
    <w:p w:rsidR="00404146" w:rsidRDefault="00404146" w:rsidP="0035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351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351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35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46" w:rsidRDefault="00404146" w:rsidP="00351836">
      <w:r>
        <w:separator/>
      </w:r>
    </w:p>
  </w:footnote>
  <w:footnote w:type="continuationSeparator" w:id="0">
    <w:p w:rsidR="00404146" w:rsidRDefault="00404146" w:rsidP="0035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404146">
    <w:pPr>
      <w:pStyle w:val="Header"/>
    </w:pPr>
    <w:r>
      <w:rPr>
        <w:noProof/>
      </w:rPr>
      <w:pict w14:anchorId="4A75D0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113" o:spid="_x0000_s2051" type="#_x0000_t136" alt="" style="position:absolute;left:0;text-align:left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404146">
    <w:pPr>
      <w:pStyle w:val="Header"/>
    </w:pPr>
    <w:r>
      <w:rPr>
        <w:noProof/>
      </w:rPr>
      <w:pict w14:anchorId="32782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114" o:spid="_x0000_s2050" type="#_x0000_t136" alt="" style="position:absolute;left:0;text-align:left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36" w:rsidRDefault="00404146">
    <w:pPr>
      <w:pStyle w:val="Header"/>
    </w:pPr>
    <w:r>
      <w:rPr>
        <w:noProof/>
      </w:rPr>
      <w:pict w14:anchorId="0234AA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49112" o:spid="_x0000_s2049" type="#_x0000_t136" alt="" style="position:absolute;left:0;text-align:left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A6CF3"/>
    <w:multiLevelType w:val="hybridMultilevel"/>
    <w:tmpl w:val="012659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C3721"/>
    <w:multiLevelType w:val="hybridMultilevel"/>
    <w:tmpl w:val="46F0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A3BF7"/>
    <w:multiLevelType w:val="hybridMultilevel"/>
    <w:tmpl w:val="C818F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79"/>
    <w:rsid w:val="00011D19"/>
    <w:rsid w:val="00155611"/>
    <w:rsid w:val="001A6944"/>
    <w:rsid w:val="00226125"/>
    <w:rsid w:val="002556CB"/>
    <w:rsid w:val="0033625A"/>
    <w:rsid w:val="00346385"/>
    <w:rsid w:val="00351836"/>
    <w:rsid w:val="00404146"/>
    <w:rsid w:val="00597479"/>
    <w:rsid w:val="008177AF"/>
    <w:rsid w:val="008A087F"/>
    <w:rsid w:val="00A60BAF"/>
    <w:rsid w:val="00AC1114"/>
    <w:rsid w:val="00B221A8"/>
    <w:rsid w:val="00B53E64"/>
    <w:rsid w:val="00B637B3"/>
    <w:rsid w:val="00BD1AAB"/>
    <w:rsid w:val="00D806AC"/>
    <w:rsid w:val="00D84D77"/>
    <w:rsid w:val="00DF49A8"/>
    <w:rsid w:val="00EE58DF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522C7B"/>
  <w15:chartTrackingRefBased/>
  <w15:docId w15:val="{A614AA1F-415C-A14A-AE1E-BD4EEA45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479"/>
    <w:pPr>
      <w:jc w:val="right"/>
    </w:pPr>
    <w:rPr>
      <w:rFonts w:ascii="X Nazanin" w:hAnsi="X Nazanin" w:cs="X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36"/>
    <w:rPr>
      <w:rFonts w:ascii="X Nazanin" w:hAnsi="X Nazanin" w:cs="X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5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36"/>
    <w:rPr>
      <w:rFonts w:ascii="X Nazanin" w:hAnsi="X Nazanin" w:cs="X Nazani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4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gboard.com/blog/organizational-planning-guide-types-of-plans-steps-and-exampl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njeman.com/blog/%d8%b1%d9%82%d8%a7%d8%a8%d8%aa-%d8%af%d8%b1-%d9%85%db%8c%d8%a7%d9%86-%da%a9%d8%a7%d8%b1%d9%85%d9%86%d8%af%d8%a7%d9%86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2021-04-07T06:36:00Z</dcterms:created>
  <dcterms:modified xsi:type="dcterms:W3CDTF">2021-04-07T06:40:00Z</dcterms:modified>
</cp:coreProperties>
</file>