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A2" w:rsidRDefault="001113A2" w:rsidP="001113A2">
      <w:pPr>
        <w:bidi/>
        <w:jc w:val="center"/>
        <w:rPr>
          <w:rFonts w:cs="B Nazanin"/>
          <w:b/>
          <w:bCs/>
          <w:sz w:val="26"/>
          <w:szCs w:val="26"/>
        </w:rPr>
      </w:pPr>
      <w:r w:rsidRPr="001113A2">
        <w:rPr>
          <w:rFonts w:cs="B Nazanin" w:hint="cs"/>
          <w:b/>
          <w:bCs/>
          <w:sz w:val="26"/>
          <w:szCs w:val="26"/>
          <w:rtl/>
        </w:rPr>
        <w:t>شخصیت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شغلی</w:t>
      </w:r>
    </w:p>
    <w:p w:rsidR="001113A2" w:rsidRPr="001113A2" w:rsidRDefault="001113A2" w:rsidP="001113A2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عیین شخصیت شغل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A2" w:rsidRPr="001113A2" w:rsidRDefault="001113A2" w:rsidP="001113A2">
      <w:pPr>
        <w:bidi/>
        <w:jc w:val="both"/>
        <w:rPr>
          <w:rFonts w:cs="B Nazanin"/>
          <w:sz w:val="26"/>
          <w:szCs w:val="26"/>
        </w:rPr>
      </w:pPr>
      <w:r w:rsidRPr="001113A2">
        <w:rPr>
          <w:rFonts w:cs="B Nazanin" w:hint="cs"/>
          <w:sz w:val="26"/>
          <w:szCs w:val="26"/>
          <w:rtl/>
        </w:rPr>
        <w:t>علاوه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بر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عملکرد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عینی،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شخصیت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فردی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کارکنان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نیز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مرتبط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است،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به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عنوان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مثال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برای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حفظ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خونسردی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در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موقعیت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های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خطرناک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استرس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زا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یا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جلوگیری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از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بروز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خطرات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در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وهله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اول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رعایت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مداوم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دستورالعمل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ها</w:t>
      </w:r>
      <w:r w:rsidRPr="001113A2">
        <w:rPr>
          <w:rFonts w:cs="B Nazanin"/>
          <w:sz w:val="26"/>
          <w:szCs w:val="26"/>
          <w:rtl/>
        </w:rPr>
        <w:t>.</w:t>
      </w:r>
    </w:p>
    <w:p w:rsidR="001113A2" w:rsidRPr="001113A2" w:rsidRDefault="001113A2" w:rsidP="001113A2">
      <w:pPr>
        <w:bidi/>
        <w:jc w:val="both"/>
        <w:rPr>
          <w:rFonts w:cs="B Nazanin"/>
          <w:b/>
          <w:bCs/>
          <w:sz w:val="26"/>
          <w:szCs w:val="26"/>
        </w:rPr>
      </w:pPr>
      <w:r w:rsidRPr="001113A2">
        <w:rPr>
          <w:rFonts w:cs="B Nazanin" w:hint="cs"/>
          <w:b/>
          <w:bCs/>
          <w:sz w:val="26"/>
          <w:szCs w:val="26"/>
          <w:rtl/>
        </w:rPr>
        <w:t>چرا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شخصیت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حرفه</w:t>
      </w:r>
      <w:r>
        <w:rPr>
          <w:rFonts w:cs="B Nazanin" w:hint="cs"/>
          <w:b/>
          <w:bCs/>
          <w:sz w:val="26"/>
          <w:szCs w:val="26"/>
          <w:rtl/>
        </w:rPr>
        <w:t>‌</w:t>
      </w:r>
      <w:r w:rsidRPr="001113A2">
        <w:rPr>
          <w:rFonts w:cs="B Nazanin" w:hint="cs"/>
          <w:b/>
          <w:bCs/>
          <w:sz w:val="26"/>
          <w:szCs w:val="26"/>
          <w:rtl/>
        </w:rPr>
        <w:t>ای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یک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معیار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مهم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برای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منابع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انسانی</w:t>
      </w:r>
      <w:r w:rsidRPr="001113A2">
        <w:rPr>
          <w:rFonts w:cs="B Nazanin"/>
          <w:b/>
          <w:bCs/>
          <w:sz w:val="26"/>
          <w:szCs w:val="26"/>
          <w:rtl/>
        </w:rPr>
        <w:t xml:space="preserve"> </w:t>
      </w:r>
      <w:r w:rsidRPr="001113A2">
        <w:rPr>
          <w:rFonts w:cs="B Nazanin" w:hint="cs"/>
          <w:b/>
          <w:bCs/>
          <w:sz w:val="26"/>
          <w:szCs w:val="26"/>
          <w:rtl/>
        </w:rPr>
        <w:t>است؟</w:t>
      </w:r>
    </w:p>
    <w:p w:rsidR="00BF11BF" w:rsidRDefault="001113A2" w:rsidP="001113A2">
      <w:pPr>
        <w:bidi/>
        <w:jc w:val="both"/>
        <w:rPr>
          <w:rFonts w:cs="B Nazanin"/>
          <w:sz w:val="26"/>
          <w:szCs w:val="26"/>
          <w:rtl/>
        </w:rPr>
      </w:pPr>
      <w:r w:rsidRPr="001113A2">
        <w:rPr>
          <w:rFonts w:cs="B Nazanin" w:hint="cs"/>
          <w:sz w:val="26"/>
          <w:szCs w:val="26"/>
          <w:rtl/>
        </w:rPr>
        <w:t>شخصیت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شغلی</w:t>
      </w:r>
      <w:r>
        <w:rPr>
          <w:rFonts w:cs="B Nazanin" w:hint="cs"/>
          <w:sz w:val="26"/>
          <w:szCs w:val="26"/>
          <w:rtl/>
        </w:rPr>
        <w:t xml:space="preserve">، 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ویژگی</w:t>
      </w:r>
      <w:r>
        <w:rPr>
          <w:rFonts w:cs="B Nazanin" w:hint="cs"/>
          <w:sz w:val="26"/>
          <w:szCs w:val="26"/>
          <w:rtl/>
        </w:rPr>
        <w:t>‌</w:t>
      </w:r>
      <w:r w:rsidRPr="001113A2">
        <w:rPr>
          <w:rFonts w:cs="B Nazanin" w:hint="cs"/>
          <w:sz w:val="26"/>
          <w:szCs w:val="26"/>
          <w:rtl/>
        </w:rPr>
        <w:t>های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شخصیتی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مرتبط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امنیت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و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موفقیت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را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توصیف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1113A2">
        <w:rPr>
          <w:rFonts w:cs="B Nazanin" w:hint="cs"/>
          <w:sz w:val="26"/>
          <w:szCs w:val="26"/>
          <w:rtl/>
        </w:rPr>
        <w:t>کند</w:t>
      </w:r>
      <w:r w:rsidRPr="001113A2">
        <w:rPr>
          <w:rFonts w:cs="B Nazanin"/>
          <w:sz w:val="26"/>
          <w:szCs w:val="26"/>
          <w:rtl/>
        </w:rPr>
        <w:t xml:space="preserve">. </w:t>
      </w:r>
      <w:r w:rsidRPr="001113A2">
        <w:rPr>
          <w:rFonts w:cs="B Nazanin" w:hint="cs"/>
          <w:sz w:val="26"/>
          <w:szCs w:val="26"/>
          <w:rtl/>
        </w:rPr>
        <w:t>با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کمک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پرسشنامه‌هایی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که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مخصوص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موقعیت‌های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حرفه‌ای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طراحی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شده‌اند،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می‌توان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پیش‌بینی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کرد،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برای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مثال،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آیا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یک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فرد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به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احتمال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زیاد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وجدان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کار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می‌کند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یا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انعطاف‌پذیری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کافی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برای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حفظ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خونسردی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در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موقعیت‌های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خطرناک</w:t>
      </w:r>
      <w:r w:rsidR="00C742AA">
        <w:rPr>
          <w:rFonts w:cs="B Nazanin" w:hint="cs"/>
          <w:sz w:val="26"/>
          <w:szCs w:val="26"/>
          <w:rtl/>
        </w:rPr>
        <w:t xml:space="preserve"> را</w:t>
      </w:r>
      <w:r w:rsidRPr="001113A2">
        <w:rPr>
          <w:rFonts w:cs="B Nazanin"/>
          <w:sz w:val="26"/>
          <w:szCs w:val="26"/>
          <w:rtl/>
        </w:rPr>
        <w:t xml:space="preserve"> </w:t>
      </w:r>
      <w:r w:rsidRPr="001113A2">
        <w:rPr>
          <w:rFonts w:cs="B Nazanin" w:hint="cs"/>
          <w:sz w:val="26"/>
          <w:szCs w:val="26"/>
          <w:rtl/>
        </w:rPr>
        <w:t>دارد</w:t>
      </w:r>
      <w:r w:rsidRPr="001113A2">
        <w:rPr>
          <w:rFonts w:cs="B Nazanin"/>
          <w:sz w:val="26"/>
          <w:szCs w:val="26"/>
          <w:rtl/>
        </w:rPr>
        <w:t>.</w:t>
      </w:r>
    </w:p>
    <w:p w:rsidR="00C742AA" w:rsidRPr="00C742AA" w:rsidRDefault="00C742AA" w:rsidP="00C742AA">
      <w:pPr>
        <w:bidi/>
        <w:jc w:val="both"/>
        <w:rPr>
          <w:rFonts w:cs="B Nazanin"/>
          <w:b/>
          <w:bCs/>
          <w:sz w:val="26"/>
          <w:szCs w:val="26"/>
        </w:rPr>
      </w:pPr>
      <w:r w:rsidRPr="00C742AA">
        <w:rPr>
          <w:rFonts w:cs="B Nazanin" w:hint="cs"/>
          <w:b/>
          <w:bCs/>
          <w:sz w:val="26"/>
          <w:szCs w:val="26"/>
          <w:rtl/>
        </w:rPr>
        <w:t>تیپ</w:t>
      </w:r>
      <w:r w:rsidRPr="00C742AA">
        <w:rPr>
          <w:rFonts w:cs="B Nazanin" w:hint="cs"/>
          <w:b/>
          <w:bCs/>
          <w:sz w:val="26"/>
          <w:szCs w:val="26"/>
          <w:rtl/>
        </w:rPr>
        <w:t>‌</w:t>
      </w:r>
      <w:r w:rsidRPr="00C742AA">
        <w:rPr>
          <w:rFonts w:cs="B Nazanin" w:hint="cs"/>
          <w:b/>
          <w:bCs/>
          <w:sz w:val="26"/>
          <w:szCs w:val="26"/>
          <w:rtl/>
        </w:rPr>
        <w:t>های</w:t>
      </w:r>
      <w:r w:rsidRPr="00C742AA">
        <w:rPr>
          <w:rFonts w:cs="B Nazanin"/>
          <w:b/>
          <w:bCs/>
          <w:sz w:val="26"/>
          <w:szCs w:val="26"/>
          <w:rtl/>
        </w:rPr>
        <w:t xml:space="preserve"> </w:t>
      </w:r>
      <w:r w:rsidRPr="00C742AA">
        <w:rPr>
          <w:rFonts w:cs="B Nazanin" w:hint="cs"/>
          <w:b/>
          <w:bCs/>
          <w:sz w:val="26"/>
          <w:szCs w:val="26"/>
          <w:rtl/>
        </w:rPr>
        <w:t>شخصیتی</w:t>
      </w:r>
      <w:r w:rsidRPr="00C742AA">
        <w:rPr>
          <w:rFonts w:cs="B Nazanin"/>
          <w:b/>
          <w:bCs/>
          <w:sz w:val="26"/>
          <w:szCs w:val="26"/>
          <w:rtl/>
        </w:rPr>
        <w:t xml:space="preserve"> </w:t>
      </w:r>
      <w:r w:rsidRPr="00C742AA">
        <w:rPr>
          <w:rFonts w:cs="B Nazanin" w:hint="cs"/>
          <w:b/>
          <w:bCs/>
          <w:sz w:val="26"/>
          <w:szCs w:val="26"/>
          <w:rtl/>
        </w:rPr>
        <w:t>شغلی</w:t>
      </w:r>
    </w:p>
    <w:p w:rsidR="00C742AA" w:rsidRDefault="00C742AA" w:rsidP="0067214C">
      <w:pPr>
        <w:bidi/>
        <w:jc w:val="both"/>
        <w:rPr>
          <w:rFonts w:cs="B Nazanin" w:hint="cs"/>
          <w:sz w:val="26"/>
          <w:szCs w:val="26"/>
          <w:rtl/>
        </w:rPr>
      </w:pPr>
      <w:r w:rsidRPr="00C742AA">
        <w:rPr>
          <w:rFonts w:cs="B Nazanin" w:hint="cs"/>
          <w:sz w:val="26"/>
          <w:szCs w:val="26"/>
          <w:rtl/>
        </w:rPr>
        <w:t>ویژگی‌هایی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که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برای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یافتن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رشته‌های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شغلی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و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دانشگاهی،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استفاده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می‌کنیم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و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به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بهترین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شکل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ممکن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برای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ما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مناسب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است،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به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عنوان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ویژگی‌های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شخصیتی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شغلی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شناخته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می‌شوند</w:t>
      </w:r>
      <w:r w:rsidRPr="00C742AA">
        <w:rPr>
          <w:rFonts w:cs="B Nazanin"/>
          <w:sz w:val="26"/>
          <w:szCs w:val="26"/>
          <w:rtl/>
        </w:rPr>
        <w:t xml:space="preserve">. </w:t>
      </w:r>
      <w:r w:rsidRPr="00C742AA">
        <w:rPr>
          <w:rFonts w:cs="B Nazanin" w:hint="cs"/>
          <w:sz w:val="26"/>
          <w:szCs w:val="26"/>
          <w:rtl/>
        </w:rPr>
        <w:t>شخصیت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را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می</w:t>
      </w:r>
      <w:r w:rsidR="0067214C">
        <w:rPr>
          <w:rFonts w:cs="B Nazanin" w:hint="cs"/>
          <w:sz w:val="26"/>
          <w:szCs w:val="26"/>
          <w:rtl/>
        </w:rPr>
        <w:t>‌</w:t>
      </w:r>
      <w:r w:rsidRPr="00C742AA">
        <w:rPr>
          <w:rFonts w:cs="B Nazanin" w:hint="cs"/>
          <w:sz w:val="26"/>
          <w:szCs w:val="26"/>
          <w:rtl/>
        </w:rPr>
        <w:t>توان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بر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اساس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شغل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و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گزینه</w:t>
      </w:r>
      <w:r w:rsidR="0067214C">
        <w:rPr>
          <w:rFonts w:cs="B Nazanin" w:hint="cs"/>
          <w:sz w:val="26"/>
          <w:szCs w:val="26"/>
          <w:rtl/>
        </w:rPr>
        <w:t>‌</w:t>
      </w:r>
      <w:r w:rsidRPr="00C742AA">
        <w:rPr>
          <w:rFonts w:cs="B Nazanin" w:hint="cs"/>
          <w:sz w:val="26"/>
          <w:szCs w:val="26"/>
          <w:rtl/>
        </w:rPr>
        <w:t>های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حرفه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ای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یک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فرد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طبقه</w:t>
      </w:r>
      <w:r w:rsidR="0067214C">
        <w:rPr>
          <w:rFonts w:cs="B Nazanin" w:hint="cs"/>
          <w:sz w:val="26"/>
          <w:szCs w:val="26"/>
          <w:rtl/>
        </w:rPr>
        <w:t>‌</w:t>
      </w:r>
      <w:r w:rsidRPr="00C742AA">
        <w:rPr>
          <w:rFonts w:cs="B Nazanin" w:hint="cs"/>
          <w:sz w:val="26"/>
          <w:szCs w:val="26"/>
          <w:rtl/>
        </w:rPr>
        <w:t>بندی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کرد</w:t>
      </w:r>
      <w:r w:rsidRPr="00C742AA">
        <w:rPr>
          <w:rFonts w:cs="B Nazanin"/>
          <w:sz w:val="26"/>
          <w:szCs w:val="26"/>
          <w:rtl/>
        </w:rPr>
        <w:t xml:space="preserve">. </w:t>
      </w:r>
      <w:r w:rsidRPr="00C742AA">
        <w:rPr>
          <w:rFonts w:cs="B Nazanin" w:hint="cs"/>
          <w:sz w:val="26"/>
          <w:szCs w:val="26"/>
          <w:rtl/>
        </w:rPr>
        <w:t>جان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هالند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این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ویژگی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ها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را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در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شش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تیپ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شخصیتی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دسته</w:t>
      </w:r>
      <w:r w:rsidR="0067214C">
        <w:rPr>
          <w:rFonts w:cs="B Nazanin" w:hint="cs"/>
          <w:sz w:val="26"/>
          <w:szCs w:val="26"/>
          <w:rtl/>
        </w:rPr>
        <w:t>‌</w:t>
      </w:r>
      <w:r w:rsidRPr="00C742AA">
        <w:rPr>
          <w:rFonts w:cs="B Nazanin" w:hint="cs"/>
          <w:sz w:val="26"/>
          <w:szCs w:val="26"/>
          <w:rtl/>
        </w:rPr>
        <w:t>بندی</w:t>
      </w:r>
      <w:r w:rsidRPr="00C742AA">
        <w:rPr>
          <w:rFonts w:cs="B Nazanin"/>
          <w:sz w:val="26"/>
          <w:szCs w:val="26"/>
          <w:rtl/>
        </w:rPr>
        <w:t xml:space="preserve"> </w:t>
      </w:r>
      <w:r w:rsidRPr="00C742AA">
        <w:rPr>
          <w:rFonts w:cs="B Nazanin" w:hint="cs"/>
          <w:sz w:val="26"/>
          <w:szCs w:val="26"/>
          <w:rtl/>
        </w:rPr>
        <w:t>کرد</w:t>
      </w:r>
      <w:r w:rsidR="0067214C">
        <w:rPr>
          <w:rFonts w:cs="B Nazanin" w:hint="cs"/>
          <w:sz w:val="26"/>
          <w:szCs w:val="26"/>
          <w:rtl/>
        </w:rPr>
        <w:t>.</w:t>
      </w:r>
    </w:p>
    <w:p w:rsidR="0067214C" w:rsidRPr="0067214C" w:rsidRDefault="0067214C" w:rsidP="0067214C">
      <w:pPr>
        <w:bidi/>
        <w:jc w:val="both"/>
        <w:rPr>
          <w:rFonts w:cs="B Nazanin" w:hint="cs"/>
          <w:b/>
          <w:bCs/>
          <w:sz w:val="26"/>
          <w:szCs w:val="26"/>
          <w:rtl/>
        </w:rPr>
      </w:pPr>
      <w:r w:rsidRPr="0067214C">
        <w:rPr>
          <w:rFonts w:cs="B Nazanin" w:hint="cs"/>
          <w:b/>
          <w:bCs/>
          <w:sz w:val="26"/>
          <w:szCs w:val="26"/>
          <w:rtl/>
        </w:rPr>
        <w:t>انواع تیپ‌های شخصیت شغلی</w:t>
      </w:r>
    </w:p>
    <w:p w:rsidR="0067214C" w:rsidRPr="0067214C" w:rsidRDefault="0067214C" w:rsidP="0067214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67214C">
        <w:rPr>
          <w:rFonts w:cs="B Nazanin" w:hint="cs"/>
          <w:b/>
          <w:bCs/>
          <w:sz w:val="26"/>
          <w:szCs w:val="26"/>
          <w:rtl/>
        </w:rPr>
        <w:t>شخصیت</w:t>
      </w:r>
      <w:r w:rsidRPr="0067214C">
        <w:rPr>
          <w:rFonts w:cs="B Nazanin"/>
          <w:b/>
          <w:bCs/>
          <w:sz w:val="26"/>
          <w:szCs w:val="26"/>
          <w:rtl/>
        </w:rPr>
        <w:t xml:space="preserve"> </w:t>
      </w:r>
      <w:r w:rsidRPr="0067214C">
        <w:rPr>
          <w:rFonts w:cs="B Nazanin" w:hint="cs"/>
          <w:b/>
          <w:bCs/>
          <w:sz w:val="26"/>
          <w:szCs w:val="26"/>
          <w:rtl/>
        </w:rPr>
        <w:t>واقع</w:t>
      </w:r>
      <w:r w:rsidRPr="0067214C">
        <w:rPr>
          <w:rFonts w:cs="B Nazanin"/>
          <w:b/>
          <w:bCs/>
          <w:sz w:val="26"/>
          <w:szCs w:val="26"/>
          <w:rtl/>
        </w:rPr>
        <w:t xml:space="preserve"> </w:t>
      </w:r>
      <w:r w:rsidRPr="0067214C">
        <w:rPr>
          <w:rFonts w:cs="B Nazanin" w:hint="cs"/>
          <w:b/>
          <w:bCs/>
          <w:sz w:val="26"/>
          <w:szCs w:val="26"/>
          <w:rtl/>
        </w:rPr>
        <w:t>بینانه</w:t>
      </w:r>
      <w:r w:rsidRPr="0067214C">
        <w:rPr>
          <w:rFonts w:cs="B Nazanin"/>
          <w:b/>
          <w:bCs/>
          <w:sz w:val="26"/>
          <w:szCs w:val="26"/>
          <w:rtl/>
        </w:rPr>
        <w:t xml:space="preserve"> 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نوع</w:t>
      </w:r>
      <w:r w:rsidRPr="0067214C">
        <w:rPr>
          <w:rFonts w:cs="B Nazanin"/>
          <w:sz w:val="26"/>
          <w:szCs w:val="26"/>
          <w:rtl/>
        </w:rPr>
        <w:t xml:space="preserve"> 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شخصیتی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واقع</w:t>
      </w:r>
      <w:r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بینانه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آنها</w:t>
      </w:r>
      <w:r w:rsidRPr="0067214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طبعأ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خجالتی،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پایدار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عملی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آن</w:t>
      </w:r>
      <w:r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</w:t>
      </w:r>
      <w:r w:rsidRPr="0067214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در </w:t>
      </w:r>
      <w:r w:rsidRPr="0067214C">
        <w:rPr>
          <w:rFonts w:cs="B Nazanin" w:hint="cs"/>
          <w:sz w:val="26"/>
          <w:szCs w:val="26"/>
          <w:rtl/>
        </w:rPr>
        <w:t>حرفه</w:t>
      </w:r>
      <w:r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کشاورزی،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مهندسی،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طراحی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غیره</w:t>
      </w:r>
      <w:r w:rsidRPr="0067214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موفق هستند.</w:t>
      </w:r>
    </w:p>
    <w:p w:rsidR="0067214C" w:rsidRPr="0067214C" w:rsidRDefault="0067214C" w:rsidP="0067214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67214C">
        <w:rPr>
          <w:rFonts w:cs="B Nazanin" w:hint="cs"/>
          <w:b/>
          <w:bCs/>
          <w:sz w:val="26"/>
          <w:szCs w:val="26"/>
          <w:rtl/>
        </w:rPr>
        <w:t>شخصیت</w:t>
      </w:r>
      <w:r w:rsidRPr="0067214C">
        <w:rPr>
          <w:rFonts w:cs="B Nazanin"/>
          <w:b/>
          <w:bCs/>
          <w:sz w:val="26"/>
          <w:szCs w:val="26"/>
          <w:rtl/>
        </w:rPr>
        <w:t xml:space="preserve"> </w:t>
      </w:r>
      <w:r w:rsidRPr="0067214C">
        <w:rPr>
          <w:rFonts w:cs="B Nazanin" w:hint="cs"/>
          <w:b/>
          <w:bCs/>
          <w:sz w:val="26"/>
          <w:szCs w:val="26"/>
          <w:rtl/>
        </w:rPr>
        <w:t>تحقیقی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نوع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تحلیلگر،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کنجکاو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دارای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ذهنیت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مستقل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آنها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حرفه</w:t>
      </w:r>
      <w:r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نویسندگی،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تدریس،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پزشکی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غیره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تعلق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>.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</w:p>
    <w:p w:rsidR="0067214C" w:rsidRPr="0067214C" w:rsidRDefault="0067214C" w:rsidP="0067214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67214C">
        <w:rPr>
          <w:rFonts w:cs="B Nazanin" w:hint="cs"/>
          <w:b/>
          <w:bCs/>
          <w:sz w:val="26"/>
          <w:szCs w:val="26"/>
          <w:rtl/>
        </w:rPr>
        <w:lastRenderedPageBreak/>
        <w:t>شخصیت</w:t>
      </w:r>
      <w:r w:rsidRPr="0067214C">
        <w:rPr>
          <w:rFonts w:cs="B Nazanin"/>
          <w:b/>
          <w:bCs/>
          <w:sz w:val="26"/>
          <w:szCs w:val="26"/>
          <w:rtl/>
        </w:rPr>
        <w:t xml:space="preserve"> </w:t>
      </w:r>
      <w:r w:rsidRPr="0067214C">
        <w:rPr>
          <w:rFonts w:cs="B Nazanin" w:hint="cs"/>
          <w:b/>
          <w:bCs/>
          <w:sz w:val="26"/>
          <w:szCs w:val="26"/>
          <w:rtl/>
        </w:rPr>
        <w:t>هنری</w:t>
      </w:r>
      <w:r w:rsidRPr="0067214C">
        <w:rPr>
          <w:rFonts w:cs="B Nazanin"/>
          <w:b/>
          <w:bCs/>
          <w:sz w:val="26"/>
          <w:szCs w:val="26"/>
          <w:rtl/>
        </w:rPr>
        <w:t xml:space="preserve"> 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نوع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از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تخیل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بالایی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ایده</w:t>
      </w:r>
      <w:r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آلگرا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آنها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حرفه</w:t>
      </w:r>
      <w:r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هنرهای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زیبا،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موسیقی،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عکاسی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غیره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تعلق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>.</w:t>
      </w:r>
    </w:p>
    <w:p w:rsidR="0067214C" w:rsidRPr="0067214C" w:rsidRDefault="0067214C" w:rsidP="0067214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67214C">
        <w:rPr>
          <w:rFonts w:cs="B Nazanin" w:hint="cs"/>
          <w:b/>
          <w:bCs/>
          <w:sz w:val="26"/>
          <w:szCs w:val="26"/>
          <w:rtl/>
        </w:rPr>
        <w:t>شخصیت</w:t>
      </w:r>
      <w:r w:rsidRPr="0067214C">
        <w:rPr>
          <w:rFonts w:cs="B Nazanin"/>
          <w:b/>
          <w:bCs/>
          <w:sz w:val="26"/>
          <w:szCs w:val="26"/>
          <w:rtl/>
        </w:rPr>
        <w:t xml:space="preserve"> </w:t>
      </w:r>
      <w:r w:rsidRPr="0067214C">
        <w:rPr>
          <w:rFonts w:cs="B Nazanin" w:hint="cs"/>
          <w:b/>
          <w:bCs/>
          <w:sz w:val="26"/>
          <w:szCs w:val="26"/>
          <w:rtl/>
        </w:rPr>
        <w:t>اجتماعی</w:t>
      </w:r>
    </w:p>
    <w:p w:rsidR="0067214C" w:rsidRPr="0067214C" w:rsidRDefault="0067214C" w:rsidP="00987A5F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نوع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از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ماهیت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اجتماعی،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کمک</w:t>
      </w:r>
      <w:r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کننده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همکاری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آنها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حرفه</w:t>
      </w:r>
      <w:r w:rsidR="00987A5F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تدریس،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مددکاری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اجتماعی،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مشاوره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غیره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تعلق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>.</w:t>
      </w:r>
    </w:p>
    <w:p w:rsidR="00987A5F" w:rsidRPr="00987A5F" w:rsidRDefault="0067214C" w:rsidP="0067214C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987A5F">
        <w:rPr>
          <w:rFonts w:cs="B Nazanin" w:hint="cs"/>
          <w:b/>
          <w:bCs/>
          <w:sz w:val="26"/>
          <w:szCs w:val="26"/>
          <w:rtl/>
        </w:rPr>
        <w:t>شخصیت</w:t>
      </w:r>
      <w:r w:rsidRPr="00987A5F">
        <w:rPr>
          <w:rFonts w:cs="B Nazanin"/>
          <w:b/>
          <w:bCs/>
          <w:sz w:val="26"/>
          <w:szCs w:val="26"/>
          <w:rtl/>
        </w:rPr>
        <w:t xml:space="preserve"> </w:t>
      </w:r>
      <w:r w:rsidRPr="00987A5F">
        <w:rPr>
          <w:rFonts w:cs="B Nazanin" w:hint="cs"/>
          <w:b/>
          <w:bCs/>
          <w:sz w:val="26"/>
          <w:szCs w:val="26"/>
          <w:rtl/>
        </w:rPr>
        <w:t>کارآفرین</w:t>
      </w:r>
    </w:p>
    <w:p w:rsidR="0067214C" w:rsidRPr="0067214C" w:rsidRDefault="0067214C" w:rsidP="00987A5F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نوع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از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جاه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طلب،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ماجراجو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پرانرژی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آنها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حرفه</w:t>
      </w:r>
      <w:r w:rsidR="00987A5F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تجارت،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روزنامه</w:t>
      </w:r>
      <w:r w:rsidR="00987A5F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نگاری،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مشاوره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غیره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تعلق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>.</w:t>
      </w:r>
    </w:p>
    <w:p w:rsidR="00987A5F" w:rsidRPr="007A6C87" w:rsidRDefault="0067214C" w:rsidP="007A6C87">
      <w:pPr>
        <w:bidi/>
        <w:jc w:val="both"/>
        <w:rPr>
          <w:rFonts w:cs="B Nazanin"/>
          <w:sz w:val="26"/>
          <w:szCs w:val="26"/>
          <w:rtl/>
        </w:rPr>
      </w:pPr>
      <w:r w:rsidRPr="00987A5F">
        <w:rPr>
          <w:rFonts w:cs="B Nazanin" w:hint="cs"/>
          <w:b/>
          <w:bCs/>
          <w:sz w:val="26"/>
          <w:szCs w:val="26"/>
          <w:rtl/>
        </w:rPr>
        <w:t>شخصیت</w:t>
      </w:r>
      <w:r w:rsidRPr="00987A5F">
        <w:rPr>
          <w:rFonts w:cs="B Nazanin"/>
          <w:b/>
          <w:bCs/>
          <w:sz w:val="26"/>
          <w:szCs w:val="26"/>
          <w:rtl/>
        </w:rPr>
        <w:t xml:space="preserve"> </w:t>
      </w:r>
      <w:r w:rsidR="007A6C87">
        <w:rPr>
          <w:rFonts w:cs="B Nazanin" w:hint="cs"/>
          <w:b/>
          <w:bCs/>
          <w:sz w:val="26"/>
          <w:szCs w:val="26"/>
          <w:rtl/>
        </w:rPr>
        <w:t>قاعده‌مند</w:t>
      </w:r>
      <w:r w:rsidR="00987A5F" w:rsidRPr="007A6C87">
        <w:rPr>
          <w:rFonts w:cs="B Nazanin"/>
          <w:sz w:val="26"/>
          <w:szCs w:val="26"/>
          <w:rtl/>
        </w:rPr>
        <w:t xml:space="preserve"> </w:t>
      </w:r>
    </w:p>
    <w:p w:rsidR="0067214C" w:rsidRPr="0067214C" w:rsidRDefault="0067214C" w:rsidP="00987A5F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نوع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عملی،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سازمان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یافته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منطقی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آنها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حرفه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آموزش،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پرستاری،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مالی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غیره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تعلق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>.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</w:p>
    <w:p w:rsidR="0067214C" w:rsidRPr="0067214C" w:rsidRDefault="0067214C" w:rsidP="007A6C87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 w:hint="cs"/>
          <w:sz w:val="26"/>
          <w:szCs w:val="26"/>
          <w:rtl/>
        </w:rPr>
        <w:t>اکثر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مردم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یک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از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شش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تیپ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شخصیتی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قرار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گیرند</w:t>
      </w:r>
      <w:r w:rsidRPr="0067214C">
        <w:rPr>
          <w:rFonts w:cs="B Nazanin"/>
          <w:sz w:val="26"/>
          <w:szCs w:val="26"/>
          <w:rtl/>
        </w:rPr>
        <w:t>.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 w:hint="cs"/>
          <w:sz w:val="26"/>
          <w:szCs w:val="26"/>
          <w:rtl/>
        </w:rPr>
        <w:t>افرادی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تیپ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شخصیتی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مشابهی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هم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کار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کنند،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کاری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متناسب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تیپ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خود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ایجاد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کنند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عنوان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مثال،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زمانی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مبتکر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یک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کار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هم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کاری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ایجاد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کنند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تفکر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رفتار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مشتاقانه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نوآورانه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پاداش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دهد</w:t>
      </w:r>
      <w:r w:rsidRPr="0067214C">
        <w:rPr>
          <w:rFonts w:cs="B Nazanin"/>
          <w:sz w:val="26"/>
          <w:szCs w:val="26"/>
          <w:rtl/>
        </w:rPr>
        <w:t xml:space="preserve"> - </w:t>
      </w:r>
      <w:r w:rsidRPr="0067214C">
        <w:rPr>
          <w:rFonts w:cs="B Nazanin" w:hint="cs"/>
          <w:sz w:val="26"/>
          <w:szCs w:val="26"/>
          <w:rtl/>
        </w:rPr>
        <w:t>یک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کارآفرین</w:t>
      </w:r>
      <w:r w:rsidRPr="0067214C">
        <w:rPr>
          <w:rFonts w:cs="B Nazanin"/>
          <w:sz w:val="26"/>
          <w:szCs w:val="26"/>
          <w:rtl/>
        </w:rPr>
        <w:t>.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چنین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را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انتخاب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آن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بتوانند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از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مهارت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توانایی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های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خود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استفاده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آزادانه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ارزش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نگرش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های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خود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را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بیان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کنند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عنوان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مثال،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انواع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/>
          <w:sz w:val="26"/>
          <w:szCs w:val="26"/>
        </w:rPr>
        <w:t>Realistic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برای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کاری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پایدار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جستجو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="007A6C87">
        <w:rPr>
          <w:rFonts w:cs="B Nazanin" w:hint="cs"/>
          <w:sz w:val="26"/>
          <w:szCs w:val="26"/>
          <w:rtl/>
        </w:rPr>
        <w:t>‌</w:t>
      </w:r>
      <w:r w:rsidRPr="0067214C">
        <w:rPr>
          <w:rFonts w:cs="B Nazanin" w:hint="cs"/>
          <w:sz w:val="26"/>
          <w:szCs w:val="26"/>
          <w:rtl/>
        </w:rPr>
        <w:t>کنند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تیپ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های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هنری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دنبال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هنری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غیره</w:t>
      </w:r>
      <w:r w:rsidRPr="0067214C">
        <w:rPr>
          <w:rFonts w:cs="B Nazanin"/>
          <w:sz w:val="26"/>
          <w:szCs w:val="26"/>
          <w:rtl/>
        </w:rPr>
        <w:t>.</w:t>
      </w:r>
    </w:p>
    <w:p w:rsidR="0067214C" w:rsidRPr="0067214C" w:rsidRDefault="0067214C" w:rsidP="0067214C">
      <w:pPr>
        <w:bidi/>
        <w:jc w:val="both"/>
        <w:rPr>
          <w:rFonts w:cs="B Nazanin"/>
          <w:sz w:val="26"/>
          <w:szCs w:val="26"/>
        </w:rPr>
      </w:pPr>
    </w:p>
    <w:p w:rsidR="0067214C" w:rsidRDefault="0067214C" w:rsidP="0067214C">
      <w:pPr>
        <w:bidi/>
        <w:jc w:val="both"/>
        <w:rPr>
          <w:rFonts w:cs="B Nazanin"/>
          <w:sz w:val="26"/>
          <w:szCs w:val="26"/>
          <w:rtl/>
        </w:rPr>
      </w:pPr>
      <w:r w:rsidRPr="0067214C">
        <w:rPr>
          <w:rFonts w:cs="B Nazanin" w:hint="cs"/>
          <w:sz w:val="26"/>
          <w:szCs w:val="26"/>
          <w:rtl/>
        </w:rPr>
        <w:t>افرادی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مشابه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تیپ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شخصیتی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خود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کار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کنند،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احتمال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زیاد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موفق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از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شغل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خود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راضی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هستند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به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عنوان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مثال،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هنرمند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اگر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شغلی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را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انتخاب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دارای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محیطی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هنری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باشد،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مانند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انتخاب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معلم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موسیقی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یک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آموزشگاه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موسیقی</w:t>
      </w:r>
      <w:r w:rsidRPr="0067214C">
        <w:rPr>
          <w:rFonts w:cs="B Nazanin"/>
          <w:sz w:val="26"/>
          <w:szCs w:val="26"/>
          <w:rtl/>
        </w:rPr>
        <w:t xml:space="preserve"> - </w:t>
      </w:r>
      <w:r w:rsidRPr="0067214C">
        <w:rPr>
          <w:rFonts w:cs="B Nazanin" w:hint="cs"/>
          <w:sz w:val="26"/>
          <w:szCs w:val="26"/>
          <w:rtl/>
        </w:rPr>
        <w:t>محیطی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تحت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تسلط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افراد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هنرمند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که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در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آن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توانایی‌ها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بیان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نوآورانه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وجود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دارد،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احتمال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موفقیت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و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رضایت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بیشتری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 xml:space="preserve">. </w:t>
      </w:r>
      <w:r w:rsidRPr="0067214C">
        <w:rPr>
          <w:rFonts w:cs="B Nazanin" w:hint="cs"/>
          <w:sz w:val="26"/>
          <w:szCs w:val="26"/>
          <w:rtl/>
        </w:rPr>
        <w:t>ارزش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بالایی</w:t>
      </w:r>
      <w:r w:rsidRPr="0067214C">
        <w:rPr>
          <w:rFonts w:cs="B Nazanin"/>
          <w:sz w:val="26"/>
          <w:szCs w:val="26"/>
          <w:rtl/>
        </w:rPr>
        <w:t xml:space="preserve"> </w:t>
      </w:r>
      <w:r w:rsidRPr="0067214C">
        <w:rPr>
          <w:rFonts w:cs="B Nazanin" w:hint="cs"/>
          <w:sz w:val="26"/>
          <w:szCs w:val="26"/>
          <w:rtl/>
        </w:rPr>
        <w:t>دارند</w:t>
      </w:r>
      <w:r w:rsidRPr="0067214C">
        <w:rPr>
          <w:rFonts w:cs="B Nazanin"/>
          <w:sz w:val="26"/>
          <w:szCs w:val="26"/>
          <w:rtl/>
        </w:rPr>
        <w:t>.</w:t>
      </w:r>
    </w:p>
    <w:p w:rsidR="007A6C87" w:rsidRPr="001113A2" w:rsidRDefault="007A6C87" w:rsidP="007A6C87">
      <w:pPr>
        <w:bidi/>
        <w:jc w:val="both"/>
        <w:rPr>
          <w:rFonts w:cs="B Nazanin"/>
          <w:sz w:val="26"/>
          <w:szCs w:val="26"/>
        </w:rPr>
      </w:pPr>
      <w:r w:rsidRPr="007A6C87">
        <w:rPr>
          <w:rFonts w:cs="B Nazanin" w:hint="cs"/>
          <w:sz w:val="26"/>
          <w:szCs w:val="26"/>
          <w:rtl/>
        </w:rPr>
        <w:lastRenderedPageBreak/>
        <w:t>درک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این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تئوری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و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استفاده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کارآمد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از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آن،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ویژگی‌های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شخصیتی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اصلی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ما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را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با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زمینه‌هایی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همسو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می‌کند</w:t>
      </w:r>
      <w:r w:rsidRPr="007A6C87">
        <w:rPr>
          <w:rFonts w:cs="B Nazanin"/>
          <w:sz w:val="26"/>
          <w:szCs w:val="26"/>
          <w:rtl/>
        </w:rPr>
        <w:t xml:space="preserve"> </w:t>
      </w:r>
      <w:bookmarkStart w:id="0" w:name="_GoBack"/>
      <w:r w:rsidRPr="007A6C87">
        <w:rPr>
          <w:rFonts w:cs="B Nazanin" w:hint="cs"/>
          <w:sz w:val="26"/>
          <w:szCs w:val="26"/>
          <w:rtl/>
        </w:rPr>
        <w:t>که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با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ارائه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مسیری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سودمند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به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سمت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رشد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حرفه‌ای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و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شخصی،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شخصیت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ما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را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پرورش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می‌دهد،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کسی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که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می‌خواهیم</w:t>
      </w:r>
      <w:r w:rsidRPr="007A6C87">
        <w:rPr>
          <w:rFonts w:cs="B Nazanin"/>
          <w:sz w:val="26"/>
          <w:szCs w:val="26"/>
          <w:rtl/>
        </w:rPr>
        <w:t xml:space="preserve"> </w:t>
      </w:r>
      <w:r w:rsidRPr="007A6C87">
        <w:rPr>
          <w:rFonts w:cs="B Nazanin" w:hint="cs"/>
          <w:sz w:val="26"/>
          <w:szCs w:val="26"/>
          <w:rtl/>
        </w:rPr>
        <w:t>باشیم</w:t>
      </w:r>
      <w:r w:rsidRPr="007A6C87">
        <w:rPr>
          <w:rFonts w:cs="B Nazanin"/>
          <w:sz w:val="26"/>
          <w:szCs w:val="26"/>
          <w:rtl/>
        </w:rPr>
        <w:t>.</w:t>
      </w:r>
      <w:bookmarkEnd w:id="0"/>
    </w:p>
    <w:sectPr w:rsidR="007A6C87" w:rsidRPr="00111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D9"/>
    <w:rsid w:val="001113A2"/>
    <w:rsid w:val="005429D9"/>
    <w:rsid w:val="0067214C"/>
    <w:rsid w:val="006B6BF6"/>
    <w:rsid w:val="007A6C87"/>
    <w:rsid w:val="00843A16"/>
    <w:rsid w:val="00987A5F"/>
    <w:rsid w:val="00C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AB35"/>
  <w15:chartTrackingRefBased/>
  <w15:docId w15:val="{14F19CA0-A27C-44C2-B040-A5256F5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83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EA3D1"/>
                <w:bottom w:val="none" w:sz="0" w:space="0" w:color="auto"/>
                <w:right w:val="none" w:sz="0" w:space="0" w:color="auto"/>
              </w:divBdr>
            </w:div>
          </w:divsChild>
        </w:div>
        <w:div w:id="1603028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2022-07-05T18:44:00Z</dcterms:created>
  <dcterms:modified xsi:type="dcterms:W3CDTF">2022-07-05T19:40:00Z</dcterms:modified>
</cp:coreProperties>
</file>